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55DF" w14:textId="77777777" w:rsidR="009E3BA7" w:rsidRPr="00DC42D6" w:rsidRDefault="009E3BA7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i/>
          <w:color w:val="515151"/>
          <w:sz w:val="20"/>
          <w:szCs w:val="20"/>
        </w:rPr>
      </w:pPr>
    </w:p>
    <w:p w14:paraId="71653DD3" w14:textId="5B55E2EF" w:rsidR="00250B4A" w:rsidRPr="00DC42D6" w:rsidRDefault="009E3BA7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i/>
          <w:color w:val="515151"/>
          <w:sz w:val="20"/>
          <w:szCs w:val="20"/>
        </w:rPr>
      </w:pP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Les réglementations et lois relatives aux droits des personnes </w:t>
      </w:r>
      <w:r w:rsidR="00C0086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ayant un 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handicap </w:t>
      </w:r>
      <w:r w:rsidR="00C0086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ou des limitations fonctionnelles</w:t>
      </w:r>
      <w:r w:rsidR="006F243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continuent à évoluer. Veuillez vérifier les ordonnances </w:t>
      </w:r>
      <w:r w:rsidR="0095225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locales</w:t>
      </w:r>
      <w:r w:rsidR="006F243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, provinciales</w:t>
      </w:r>
      <w:r w:rsidR="00376297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et </w:t>
      </w:r>
      <w:r w:rsidR="006F243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fédérales 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pour vous assurer que </w:t>
      </w:r>
      <w:r w:rsidR="006F243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votre organisation respecte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les règles concernant les entrées et les sorties, les plans d</w:t>
      </w:r>
      <w:r w:rsidR="000B1928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évacuation, </w:t>
      </w:r>
      <w:r w:rsidR="00F96939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les affich</w:t>
      </w:r>
      <w:r w:rsidR="00943D6B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ag</w:t>
      </w:r>
      <w:r w:rsidR="00F96939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es 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et l</w:t>
      </w:r>
      <w:r w:rsidR="000B1928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>équipement de sécurité de</w:t>
      </w:r>
      <w:r w:rsidR="002678AD"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votre</w:t>
      </w:r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</w:rPr>
        <w:t xml:space="preserve"> immeuble.</w:t>
      </w:r>
    </w:p>
    <w:p w14:paraId="5401B486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i/>
          <w:color w:val="515151"/>
          <w:sz w:val="20"/>
          <w:szCs w:val="20"/>
        </w:rPr>
      </w:pPr>
    </w:p>
    <w:p w14:paraId="60774FAB" w14:textId="0BC20487" w:rsidR="00BE3616" w:rsidRPr="00DC42D6" w:rsidRDefault="00F00A1E" w:rsidP="00250B4A">
      <w:pPr>
        <w:pStyle w:val="Sansinterligne"/>
        <w:rPr>
          <w:rStyle w:val="TitreCar"/>
          <w:rFonts w:ascii="Neue Haas Unica" w:hAnsi="Neue Haas Unica" w:hint="eastAsia"/>
          <w:sz w:val="20"/>
          <w:szCs w:val="20"/>
          <w:lang w:val="fr-CA"/>
        </w:rPr>
      </w:pPr>
      <w:bookmarkStart w:id="0" w:name="lt_pId010"/>
      <w:r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Pour </w:t>
      </w:r>
      <w:r w:rsidR="001514F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en savoir davantage</w:t>
      </w:r>
      <w:r w:rsidR="006B4BB0"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, </w:t>
      </w:r>
      <w:r w:rsidR="00C0086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consultez la </w:t>
      </w:r>
      <w:hyperlink r:id="rId11" w:history="1">
        <w:r w:rsidR="00C00865" w:rsidRPr="00DC42D6">
          <w:rPr>
            <w:rStyle w:val="Lienhypertexte"/>
            <w:rFonts w:ascii="Neue Haas Unica" w:hAnsi="Neue Haas Unica"/>
            <w:b/>
            <w:bCs/>
            <w:i/>
            <w:iCs/>
            <w:sz w:val="20"/>
            <w:szCs w:val="20"/>
            <w:lang w:val="fr-CA"/>
          </w:rPr>
          <w:t>Loi canadienne sur l’acc</w:t>
        </w:r>
        <w:r w:rsidR="00C00865" w:rsidRPr="00DC42D6">
          <w:rPr>
            <w:rStyle w:val="Lienhypertexte"/>
            <w:rFonts w:ascii="Neue Haas Unica" w:hAnsi="Neue Haas Unica"/>
            <w:b/>
            <w:bCs/>
            <w:i/>
            <w:iCs/>
            <w:sz w:val="20"/>
            <w:szCs w:val="20"/>
            <w:lang w:val="fr-CA"/>
          </w:rPr>
          <w:t>e</w:t>
        </w:r>
        <w:r w:rsidR="00C00865" w:rsidRPr="00DC42D6">
          <w:rPr>
            <w:rStyle w:val="Lienhypertexte"/>
            <w:rFonts w:ascii="Neue Haas Unica" w:hAnsi="Neue Haas Unica"/>
            <w:b/>
            <w:bCs/>
            <w:i/>
            <w:iCs/>
            <w:sz w:val="20"/>
            <w:szCs w:val="20"/>
            <w:lang w:val="fr-CA"/>
          </w:rPr>
          <w:t>ssibilité (justice.gc.ca)</w:t>
        </w:r>
      </w:hyperlink>
      <w:bookmarkEnd w:id="0"/>
      <w:r w:rsidR="00C0086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 xml:space="preserve"> et son équivalent américain, l’</w:t>
      </w:r>
      <w:hyperlink r:id="rId12" w:tgtFrame="_blank" w:history="1">
        <w:r w:rsidR="00C00865" w:rsidRPr="00DC42D6">
          <w:rPr>
            <w:rStyle w:val="Lienhypertexte"/>
            <w:rFonts w:ascii="Neue Haas Unica" w:eastAsia="Calibri" w:hAnsi="Neue Haas Unica" w:cs="Times New Roman"/>
            <w:b/>
            <w:bCs/>
            <w:i/>
            <w:iCs/>
            <w:sz w:val="20"/>
            <w:szCs w:val="20"/>
            <w:lang w:val="fr-CA"/>
          </w:rPr>
          <w:t>American</w:t>
        </w:r>
        <w:r w:rsidR="00C00865" w:rsidRPr="00DC42D6">
          <w:rPr>
            <w:rStyle w:val="Lienhypertexte"/>
            <w:rFonts w:ascii="Neue Haas Unica" w:eastAsia="Calibri" w:hAnsi="Neue Haas Unica" w:cs="Times New Roman"/>
            <w:b/>
            <w:bCs/>
            <w:i/>
            <w:iCs/>
            <w:sz w:val="20"/>
            <w:szCs w:val="20"/>
            <w:lang w:val="fr-CA"/>
          </w:rPr>
          <w:t>s</w:t>
        </w:r>
        <w:r w:rsidR="00C00865" w:rsidRPr="00DC42D6">
          <w:rPr>
            <w:rStyle w:val="Lienhypertexte"/>
            <w:rFonts w:ascii="Neue Haas Unica" w:eastAsia="Calibri" w:hAnsi="Neue Haas Unica" w:cs="Times New Roman"/>
            <w:b/>
            <w:bCs/>
            <w:i/>
            <w:iCs/>
            <w:sz w:val="20"/>
            <w:szCs w:val="20"/>
            <w:lang w:val="fr-CA"/>
          </w:rPr>
          <w:t xml:space="preserve"> </w:t>
        </w:r>
        <w:proofErr w:type="spellStart"/>
        <w:r w:rsidR="00C00865" w:rsidRPr="00DC42D6">
          <w:rPr>
            <w:rStyle w:val="Lienhypertexte"/>
            <w:rFonts w:ascii="Neue Haas Unica" w:eastAsia="Calibri" w:hAnsi="Neue Haas Unica" w:cs="Times New Roman"/>
            <w:b/>
            <w:bCs/>
            <w:i/>
            <w:iCs/>
            <w:sz w:val="20"/>
            <w:szCs w:val="20"/>
            <w:lang w:val="fr-CA"/>
          </w:rPr>
          <w:t>with</w:t>
        </w:r>
        <w:proofErr w:type="spellEnd"/>
        <w:r w:rsidR="00C00865" w:rsidRPr="00DC42D6">
          <w:rPr>
            <w:rStyle w:val="Lienhypertexte"/>
            <w:rFonts w:ascii="Neue Haas Unica" w:eastAsia="Calibri" w:hAnsi="Neue Haas Unica" w:cs="Times New Roman"/>
            <w:b/>
            <w:bCs/>
            <w:i/>
            <w:iCs/>
            <w:sz w:val="20"/>
            <w:szCs w:val="20"/>
            <w:lang w:val="fr-CA"/>
          </w:rPr>
          <w:t xml:space="preserve"> </w:t>
        </w:r>
        <w:proofErr w:type="spellStart"/>
        <w:r w:rsidR="00C00865" w:rsidRPr="00DC42D6">
          <w:rPr>
            <w:rStyle w:val="Lienhypertexte"/>
            <w:rFonts w:ascii="Neue Haas Unica" w:eastAsia="Calibri" w:hAnsi="Neue Haas Unica" w:cs="Times New Roman"/>
            <w:b/>
            <w:bCs/>
            <w:i/>
            <w:iCs/>
            <w:sz w:val="20"/>
            <w:szCs w:val="20"/>
            <w:lang w:val="fr-CA"/>
          </w:rPr>
          <w:t>Disabilities</w:t>
        </w:r>
        <w:proofErr w:type="spellEnd"/>
        <w:r w:rsidR="00C00865" w:rsidRPr="00DC42D6">
          <w:rPr>
            <w:rStyle w:val="Lienhypertexte"/>
            <w:rFonts w:ascii="Neue Haas Unica" w:eastAsia="Calibri" w:hAnsi="Neue Haas Unica" w:cs="Times New Roman"/>
            <w:b/>
            <w:bCs/>
            <w:i/>
            <w:iCs/>
            <w:sz w:val="20"/>
            <w:szCs w:val="20"/>
            <w:lang w:val="fr-CA"/>
          </w:rPr>
          <w:t xml:space="preserve"> </w:t>
        </w:r>
        <w:proofErr w:type="spellStart"/>
        <w:r w:rsidR="00C00865" w:rsidRPr="00DC42D6">
          <w:rPr>
            <w:rStyle w:val="Lienhypertexte"/>
            <w:rFonts w:ascii="Neue Haas Unica" w:eastAsia="Calibri" w:hAnsi="Neue Haas Unica" w:cs="Times New Roman"/>
            <w:b/>
            <w:bCs/>
            <w:i/>
            <w:iCs/>
            <w:sz w:val="20"/>
            <w:szCs w:val="20"/>
            <w:lang w:val="fr-CA"/>
          </w:rPr>
          <w:t>Act</w:t>
        </w:r>
        <w:proofErr w:type="spellEnd"/>
        <w:r w:rsidR="00C00865" w:rsidRPr="00DC42D6">
          <w:rPr>
            <w:rStyle w:val="Lienhypertexte"/>
            <w:rFonts w:ascii="Neue Haas Unica" w:eastAsia="Calibri" w:hAnsi="Neue Haas Unica" w:cs="Times New Roman"/>
            <w:b/>
            <w:bCs/>
            <w:i/>
            <w:iCs/>
            <w:sz w:val="20"/>
            <w:szCs w:val="20"/>
            <w:lang w:val="fr-CA"/>
          </w:rPr>
          <w:t xml:space="preserve"> (ada.gov)</w:t>
        </w:r>
      </w:hyperlink>
      <w:r w:rsidR="00C00865" w:rsidRPr="00DC42D6">
        <w:rPr>
          <w:rFonts w:ascii="Neue Haas Unica" w:eastAsia="Calibri" w:hAnsi="Neue Haas Unica" w:cs="Times New Roman"/>
          <w:i/>
          <w:color w:val="515151"/>
          <w:sz w:val="20"/>
          <w:szCs w:val="20"/>
          <w:lang w:val="fr-CA"/>
        </w:rPr>
        <w:t>.</w:t>
      </w:r>
    </w:p>
    <w:p w14:paraId="5C384EE7" w14:textId="77777777" w:rsidR="000B4D41" w:rsidRPr="00DC42D6" w:rsidRDefault="000B4D41" w:rsidP="00250B4A">
      <w:pPr>
        <w:pStyle w:val="Sansinterligne"/>
        <w:rPr>
          <w:rStyle w:val="TitreCar"/>
          <w:rFonts w:ascii="Neue Haas Unica" w:hAnsi="Neue Haas Unica" w:hint="eastAsia"/>
          <w:color w:val="FFC000"/>
          <w:sz w:val="20"/>
          <w:szCs w:val="20"/>
          <w:lang w:val="fr-CA"/>
        </w:rPr>
      </w:pPr>
    </w:p>
    <w:p w14:paraId="7737D074" w14:textId="0C2D32F7" w:rsidR="00250B4A" w:rsidRPr="00DC42D6" w:rsidRDefault="005326DD" w:rsidP="00250B4A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Lors d’une situation 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urgence,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objectif principal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un 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organis</w:t>
      </w:r>
      <w:r w:rsidR="004D570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me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est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d’assurer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la sécurité de tous. À cette fin, </w:t>
      </w:r>
      <w:r w:rsidR="00A16AA0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 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plan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action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urgence </w:t>
      </w:r>
      <w:r w:rsidR="0027269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doit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évoluer en fonction d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es besoins des personnes </w:t>
      </w:r>
      <w:r w:rsidR="00943D6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 qui </w:t>
      </w:r>
      <w:r w:rsidR="007A6C2C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pourraient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se trouver sur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 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lieu de travail </w:t>
      </w:r>
      <w:r w:rsidR="00A16AA0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lorsqu’un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événement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pertu</w:t>
      </w:r>
      <w:r w:rsidR="0027269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r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bateur se produit</w:t>
      </w:r>
      <w:r w:rsidR="00B533B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. </w:t>
      </w:r>
      <w:proofErr w:type="spellStart"/>
      <w:r w:rsidR="005E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Posez-vous</w:t>
      </w:r>
      <w:proofErr w:type="spellEnd"/>
      <w:r w:rsidR="00080C4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régulièrement</w:t>
      </w:r>
      <w:r w:rsidR="00A16AA0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5E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les questions ci-dessous</w:t>
      </w:r>
      <w:r w:rsidR="0037629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 :</w:t>
      </w:r>
    </w:p>
    <w:p w14:paraId="3344D87E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p w14:paraId="279ED334" w14:textId="70EA1125" w:rsidR="007D7126" w:rsidRPr="00DC42D6" w:rsidRDefault="007D7126" w:rsidP="007D712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 plan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E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établissement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est-il conforme aux </w:t>
      </w:r>
      <w:r w:rsidR="00C0086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lois, comme </w:t>
      </w:r>
      <w:r w:rsidR="00754BE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la </w:t>
      </w:r>
      <w:r w:rsidR="00754BE2" w:rsidRPr="00DC42D6">
        <w:rPr>
          <w:rFonts w:ascii="Neue Haas Unica" w:eastAsia="Calibri" w:hAnsi="Neue Haas Unica" w:cs="Times New Roman"/>
          <w:i/>
          <w:iCs/>
          <w:color w:val="333333"/>
          <w:sz w:val="20"/>
          <w:szCs w:val="20"/>
        </w:rPr>
        <w:t>Loi canadienne sur l’accessibilité</w:t>
      </w:r>
      <w:r w:rsidR="00754BE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ou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i/>
          <w:iCs/>
          <w:color w:val="333333"/>
          <w:sz w:val="20"/>
          <w:szCs w:val="20"/>
        </w:rPr>
        <w:t xml:space="preserve">Americans </w:t>
      </w:r>
      <w:proofErr w:type="spellStart"/>
      <w:r w:rsidRPr="00DC42D6">
        <w:rPr>
          <w:rFonts w:ascii="Neue Haas Unica" w:eastAsia="Calibri" w:hAnsi="Neue Haas Unica" w:cs="Times New Roman"/>
          <w:i/>
          <w:iCs/>
          <w:color w:val="333333"/>
          <w:sz w:val="20"/>
          <w:szCs w:val="20"/>
        </w:rPr>
        <w:t>with</w:t>
      </w:r>
      <w:proofErr w:type="spellEnd"/>
      <w:r w:rsidRPr="00DC42D6">
        <w:rPr>
          <w:rFonts w:ascii="Neue Haas Unica" w:eastAsia="Calibri" w:hAnsi="Neue Haas Unica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DC42D6">
        <w:rPr>
          <w:rFonts w:ascii="Neue Haas Unica" w:eastAsia="Calibri" w:hAnsi="Neue Haas Unica" w:cs="Times New Roman"/>
          <w:i/>
          <w:iCs/>
          <w:color w:val="333333"/>
          <w:sz w:val="20"/>
          <w:szCs w:val="20"/>
        </w:rPr>
        <w:t>Disabilities</w:t>
      </w:r>
      <w:proofErr w:type="spellEnd"/>
      <w:r w:rsidRPr="00DC42D6">
        <w:rPr>
          <w:rFonts w:ascii="Neue Haas Unica" w:eastAsia="Calibri" w:hAnsi="Neue Haas Unica" w:cs="Times New Roman"/>
          <w:i/>
          <w:iCs/>
          <w:color w:val="333333"/>
          <w:sz w:val="20"/>
          <w:szCs w:val="20"/>
        </w:rPr>
        <w:t xml:space="preserve"> </w:t>
      </w:r>
      <w:proofErr w:type="spellStart"/>
      <w:r w:rsidRPr="00DC42D6">
        <w:rPr>
          <w:rFonts w:ascii="Neue Haas Unica" w:eastAsia="Calibri" w:hAnsi="Neue Haas Unica" w:cs="Times New Roman"/>
          <w:i/>
          <w:iCs/>
          <w:color w:val="333333"/>
          <w:sz w:val="20"/>
          <w:szCs w:val="20"/>
        </w:rPr>
        <w:t>Act</w:t>
      </w:r>
      <w:proofErr w:type="spellEnd"/>
      <w:r w:rsidRPr="00DC42D6">
        <w:rPr>
          <w:rFonts w:ascii="Neue Haas Unica" w:eastAsia="Calibri" w:hAnsi="Neue Haas Unica" w:cs="Times New Roman"/>
          <w:i/>
          <w:iCs/>
          <w:color w:val="333333"/>
          <w:sz w:val="20"/>
          <w:szCs w:val="20"/>
        </w:rPr>
        <w:t xml:space="preserve"> (ADA)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68AAD76E" w14:textId="11480B00" w:rsidR="00250B4A" w:rsidRPr="00DC42D6" w:rsidRDefault="007D7126" w:rsidP="007D712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Les systèmes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alarme sont-ils dotés </w:t>
      </w:r>
      <w:r w:rsidR="00E365F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de mécanismes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visuels et sonores permettant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indiquer s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il faut évacuer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E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établissement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ou se mettre à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abri?</w:t>
      </w:r>
    </w:p>
    <w:p w14:paraId="1C1911AD" w14:textId="3D08F570" w:rsidR="003A06E9" w:rsidRPr="00DC42D6" w:rsidRDefault="003A06E9" w:rsidP="003A06E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1" w:name="lt_pId019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Ces systèmes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alarme fonctionneront-ils en cas de panne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électricité? Les procédures de communication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urgence répondent-elles aux besoins des personnes </w:t>
      </w:r>
      <w:r w:rsidR="00080C4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handicap, notamment en ce qui concerne la communication </w:t>
      </w:r>
      <w:r w:rsidR="00E365F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bidirectionnelle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à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intérieur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E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établissement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(p.</w:t>
      </w:r>
      <w:r w:rsidR="00E365F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 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ex. dans les cages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escalier)?</w:t>
      </w:r>
    </w:p>
    <w:p w14:paraId="644444D3" w14:textId="0C76A063" w:rsidR="003A06E9" w:rsidRPr="00DC42D6" w:rsidRDefault="003A06E9" w:rsidP="003A06E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La largeur des portes et </w:t>
      </w:r>
      <w:r w:rsidR="000924E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rampes répondent-elles aux besoins des personnes </w:t>
      </w:r>
      <w:r w:rsidR="00080C4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</w:t>
      </w:r>
      <w:r w:rsidR="003E2709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, </w:t>
      </w:r>
      <w:r w:rsidR="00BB058E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que ce soit un </w:t>
      </w:r>
      <w:r w:rsidR="003E2709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handicap temporaire ou permanent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5D1C3A42" w14:textId="2021CDC6" w:rsidR="002520BC" w:rsidRPr="00DC42D6" w:rsidRDefault="002520BC" w:rsidP="002520BC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2" w:name="lt_pId021"/>
      <w:bookmarkEnd w:id="1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Les plans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évacuation limitent-ils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utilisation des cages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escalier?</w:t>
      </w:r>
    </w:p>
    <w:p w14:paraId="05C958AC" w14:textId="3F666F00" w:rsidR="00E13DF8" w:rsidRPr="00DC42D6" w:rsidRDefault="002520BC" w:rsidP="002520BC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établissement dispose-t-il d</w:t>
      </w:r>
      <w:r w:rsidR="00DE3F5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’un système d’éclairage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de secours,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DE3F5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affich</w:t>
      </w:r>
      <w:r w:rsidR="00536AD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ag</w:t>
      </w:r>
      <w:r w:rsidR="00DE3F5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es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et de portes coupe-feu afin que les </w:t>
      </w:r>
      <w:r w:rsidR="00080C4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trajets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évacuation respectent ou dépassent les 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exigences</w:t>
      </w:r>
      <w:r w:rsidR="00DE3F5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080C4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de la loi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bookmarkEnd w:id="2"/>
    <w:p w14:paraId="26F39D37" w14:textId="10A4D2A8" w:rsidR="00E13DF8" w:rsidRPr="00DC42D6" w:rsidRDefault="00712F2B" w:rsidP="00E13DF8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Si l’établissement a plusieurs étages, l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 plan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évacuation 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tient-il compte d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es </w:t>
      </w:r>
      <w:r w:rsidR="00572C7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personnes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aux 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étages supérieurs et inférieurs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,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4C5F7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au cas où 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un</w:t>
      </w:r>
      <w:r w:rsidR="00FC7410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quelqu’un 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</w:t>
      </w:r>
      <w:r w:rsidR="004C5F7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urait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besoin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aide pour se </w:t>
      </w:r>
      <w:r w:rsidR="00572C7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rendre</w:t>
      </w:r>
      <w:r w:rsidR="00DE291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en lieu sûr</w:t>
      </w:r>
      <w:r w:rsidR="00E13DF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1CA68078" w14:textId="30FA7B2D" w:rsidR="00D36350" w:rsidRPr="00DC42D6" w:rsidRDefault="002D56BE" w:rsidP="00D36350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3" w:name="lt_pId025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76035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 configuration des abris et d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</w:t>
      </w:r>
      <w:r w:rsidR="00D36350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aires de stationnement</w:t>
      </w:r>
      <w:r w:rsidR="0076035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et </w:t>
      </w:r>
      <w:r w:rsidR="00C3300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 </w:t>
      </w:r>
      <w:r w:rsidR="00DE330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débarquement </w:t>
      </w:r>
      <w:r w:rsidR="0076035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-</w:t>
      </w:r>
      <w:r w:rsidR="00DE330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DE330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conforme</w:t>
      </w:r>
      <w:r w:rsidR="00D36350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aux </w:t>
      </w:r>
      <w:r w:rsidR="003356B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normes prévues par la </w:t>
      </w:r>
      <w:r w:rsidR="000924E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loi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1A7659BC" w14:textId="26C01EB4" w:rsidR="00250B4A" w:rsidRPr="00DC42D6" w:rsidRDefault="00DD7BDE" w:rsidP="00BB4D0C">
      <w:pPr>
        <w:pStyle w:val="Paragraphedeliste"/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rPr>
          <w:rFonts w:ascii="Neue Haas Unica" w:eastAsia="Calibri" w:hAnsi="Neue Haas Unica"/>
          <w:noProof w:val="0"/>
          <w:color w:val="333333"/>
          <w:sz w:val="20"/>
          <w:szCs w:val="20"/>
        </w:rPr>
      </w:pPr>
      <w:bookmarkStart w:id="4" w:name="_Hlk148962034"/>
      <w:r w:rsidRPr="00DC42D6">
        <w:rPr>
          <w:rFonts w:ascii="Neue Haas Unica" w:hAnsi="Neue Haas Unica" w:cs="Helvetica"/>
          <w:noProof w:val="0"/>
          <w:color w:val="333333"/>
          <w:sz w:val="20"/>
          <w:szCs w:val="20"/>
        </w:rPr>
        <w:t>Les fournitures et les équipements entreposés sur le site permettent-ils d</w:t>
      </w:r>
      <w:r w:rsidR="00376297" w:rsidRPr="00DC42D6">
        <w:rPr>
          <w:rFonts w:ascii="Neue Haas Unica" w:hAnsi="Neue Haas Unica" w:cs="Helvetica"/>
          <w:noProof w:val="0"/>
          <w:color w:val="333333"/>
          <w:sz w:val="20"/>
          <w:szCs w:val="20"/>
        </w:rPr>
        <w:t>’</w:t>
      </w:r>
      <w:r w:rsidRPr="00DC42D6">
        <w:rPr>
          <w:rFonts w:ascii="Neue Haas Unica" w:hAnsi="Neue Haas Unica" w:cs="Helvetica"/>
          <w:noProof w:val="0"/>
          <w:color w:val="333333"/>
          <w:sz w:val="20"/>
          <w:szCs w:val="20"/>
        </w:rPr>
        <w:t xml:space="preserve">apporter un certain soutien aux personnes </w:t>
      </w:r>
      <w:r w:rsidR="00115E0A" w:rsidRPr="00DC42D6">
        <w:rPr>
          <w:rFonts w:ascii="Neue Haas Unica" w:hAnsi="Neue Haas Unica" w:cs="Helvetica"/>
          <w:noProof w:val="0"/>
          <w:color w:val="333333"/>
          <w:sz w:val="20"/>
          <w:szCs w:val="20"/>
        </w:rPr>
        <w:t>ayant un</w:t>
      </w:r>
      <w:r w:rsidR="005A431A" w:rsidRPr="00DC42D6">
        <w:rPr>
          <w:rFonts w:ascii="Neue Haas Unica" w:hAnsi="Neue Haas Unica" w:cs="Helvetica"/>
          <w:noProof w:val="0"/>
          <w:color w:val="333333"/>
          <w:sz w:val="20"/>
          <w:szCs w:val="20"/>
        </w:rPr>
        <w:t xml:space="preserve"> handicap</w:t>
      </w:r>
      <w:bookmarkEnd w:id="4"/>
      <w:r w:rsidR="00376297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>?</w:t>
      </w:r>
      <w:bookmarkEnd w:id="3"/>
      <w:r w:rsidR="00115E0A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 Pour plus de renseignements sur les fournitures d’urgences, consulte</w:t>
      </w:r>
      <w:r w:rsidR="000924EF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z la </w:t>
      </w:r>
      <w:r w:rsidR="00991362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>page</w:t>
      </w:r>
      <w:r w:rsidR="000924EF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 </w:t>
      </w:r>
      <w:hyperlink r:id="rId13" w:history="1">
        <w:r w:rsidR="000924EF" w:rsidRPr="00DC42D6">
          <w:rPr>
            <w:rStyle w:val="Lienhypertexte"/>
            <w:rFonts w:ascii="Neue Haas Unica" w:hAnsi="Neue Haas Unica"/>
            <w:noProof w:val="0"/>
            <w:sz w:val="20"/>
            <w:szCs w:val="20"/>
          </w:rPr>
          <w:t>Urgenc</w:t>
        </w:r>
        <w:r w:rsidR="000924EF" w:rsidRPr="00DC42D6">
          <w:rPr>
            <w:rStyle w:val="Lienhypertexte"/>
            <w:rFonts w:ascii="Neue Haas Unica" w:hAnsi="Neue Haas Unica"/>
            <w:noProof w:val="0"/>
            <w:sz w:val="20"/>
            <w:szCs w:val="20"/>
          </w:rPr>
          <w:t>e</w:t>
        </w:r>
        <w:r w:rsidR="000924EF" w:rsidRPr="00DC42D6">
          <w:rPr>
            <w:rStyle w:val="Lienhypertexte"/>
            <w:rFonts w:ascii="Neue Haas Unica" w:hAnsi="Neue Haas Unica"/>
            <w:noProof w:val="0"/>
            <w:sz w:val="20"/>
            <w:szCs w:val="20"/>
          </w:rPr>
          <w:t>s</w:t>
        </w:r>
      </w:hyperlink>
      <w:r w:rsidR="00115E0A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 </w:t>
      </w:r>
      <w:r w:rsidR="00991362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au Canada et la </w:t>
      </w:r>
      <w:r w:rsidR="000924EF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page </w:t>
      </w:r>
      <w:hyperlink r:id="rId14" w:history="1">
        <w:r w:rsidR="000924EF" w:rsidRPr="00DC42D6">
          <w:rPr>
            <w:rStyle w:val="Lienhypertexte"/>
            <w:rFonts w:ascii="Neue Haas Unica" w:hAnsi="Neue Haas Unica"/>
            <w:noProof w:val="0"/>
            <w:sz w:val="20"/>
            <w:szCs w:val="20"/>
          </w:rPr>
          <w:t xml:space="preserve">Survival Kits – US First </w:t>
        </w:r>
        <w:proofErr w:type="spellStart"/>
        <w:r w:rsidR="000924EF" w:rsidRPr="00DC42D6">
          <w:rPr>
            <w:rStyle w:val="Lienhypertexte"/>
            <w:rFonts w:ascii="Neue Haas Unica" w:hAnsi="Neue Haas Unica"/>
            <w:noProof w:val="0"/>
            <w:sz w:val="20"/>
            <w:szCs w:val="20"/>
          </w:rPr>
          <w:t>Aid</w:t>
        </w:r>
        <w:proofErr w:type="spellEnd"/>
        <w:r w:rsidR="000924EF" w:rsidRPr="00DC42D6">
          <w:rPr>
            <w:rStyle w:val="Lienhypertexte"/>
            <w:rFonts w:ascii="Neue Haas Unica" w:hAnsi="Neue Haas Unica"/>
            <w:noProof w:val="0"/>
            <w:sz w:val="20"/>
            <w:szCs w:val="20"/>
          </w:rPr>
          <w:t xml:space="preserve"> and </w:t>
        </w:r>
        <w:proofErr w:type="spellStart"/>
        <w:r w:rsidR="000924EF" w:rsidRPr="00DC42D6">
          <w:rPr>
            <w:rStyle w:val="Lienhypertexte"/>
            <w:rFonts w:ascii="Neue Haas Unica" w:hAnsi="Neue Haas Unica"/>
            <w:noProof w:val="0"/>
            <w:sz w:val="20"/>
            <w:szCs w:val="20"/>
          </w:rPr>
          <w:t>Preparedness</w:t>
        </w:r>
        <w:proofErr w:type="spellEnd"/>
      </w:hyperlink>
      <w:r w:rsidR="00991362" w:rsidRPr="00DC42D6">
        <w:rPr>
          <w:rFonts w:ascii="Neue Haas Unica" w:eastAsia="Calibri" w:hAnsi="Neue Haas Unica"/>
          <w:noProof w:val="0"/>
          <w:color w:val="333333"/>
          <w:sz w:val="20"/>
          <w:szCs w:val="20"/>
        </w:rPr>
        <w:t xml:space="preserve"> aux États-Unis.</w:t>
      </w:r>
    </w:p>
    <w:p w14:paraId="495D3E83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ind w:left="900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</w:p>
    <w:p w14:paraId="5D98B9C4" w14:textId="504A792B" w:rsidR="009627A3" w:rsidRPr="00DC42D6" w:rsidRDefault="009627A3" w:rsidP="009627A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lastRenderedPageBreak/>
        <w:t xml:space="preserve">Si une nouvelle recrue </w:t>
      </w:r>
      <w:r w:rsidR="000924E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</w:t>
      </w:r>
      <w:r w:rsidR="007801B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</w:t>
      </w:r>
      <w:r w:rsidR="000924E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ou si un membre du personnel se retrouve en situation de handicap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, mettez à jour votre plan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action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urgence pour </w:t>
      </w:r>
      <w:r w:rsidR="007801B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en tenir compte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. Si votre établissement </w:t>
      </w:r>
      <w:r w:rsidR="00C5465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accueill</w:t>
      </w:r>
      <w:r w:rsidR="00536AD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des personnes </w:t>
      </w:r>
      <w:r w:rsidR="00536AD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handicap, tenez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-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en compte dans votre plan. </w:t>
      </w:r>
    </w:p>
    <w:p w14:paraId="471B881E" w14:textId="77777777" w:rsidR="009627A3" w:rsidRPr="00DC42D6" w:rsidRDefault="009627A3" w:rsidP="009627A3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color w:val="333333"/>
          <w:sz w:val="20"/>
          <w:szCs w:val="20"/>
        </w:rPr>
      </w:pPr>
    </w:p>
    <w:p w14:paraId="20C27798" w14:textId="5A2E82F8" w:rsidR="00250B4A" w:rsidRPr="00DC42D6" w:rsidRDefault="000D26D5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5" w:name="lt_pId029"/>
      <w:r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Lignes directrices générales</w:t>
      </w:r>
      <w:bookmarkEnd w:id="5"/>
    </w:p>
    <w:p w14:paraId="5F72CBCC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5201392F" w14:textId="4E841A53" w:rsidR="00250B4A" w:rsidRPr="00DC42D6" w:rsidRDefault="006E3B4A" w:rsidP="00250B4A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Passez en revue </w:t>
      </w:r>
      <w:r w:rsidR="000D26D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votre plan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0D26D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action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0D26D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urgence et </w:t>
      </w:r>
      <w:r w:rsidR="00451E5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servez-vous de la liste de contrôle ci-dessous pour </w:t>
      </w:r>
      <w:r w:rsidR="000D26D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détermine</w:t>
      </w:r>
      <w:r w:rsidR="00451E5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r</w:t>
      </w:r>
      <w:r w:rsidR="000D26D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s</w:t>
      </w:r>
      <w:r w:rsidR="002C04E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0D26D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i</w:t>
      </w:r>
      <w:r w:rsidR="002C04E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0D26D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2C04E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prend </w:t>
      </w:r>
      <w:r w:rsidR="000D26D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en compte les besoins des personnes </w:t>
      </w:r>
      <w:r w:rsidR="00536AD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="000D26D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handicap.</w:t>
      </w:r>
    </w:p>
    <w:p w14:paraId="13FBA561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p w14:paraId="0131AA3B" w14:textId="3CF2C924" w:rsidR="00570402" w:rsidRPr="00DC42D6" w:rsidRDefault="0002744B" w:rsidP="0057040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A-t-on formé </w:t>
      </w:r>
      <w:r w:rsidR="00AF4F4E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es membres </w:t>
      </w:r>
      <w:r w:rsidR="006E3B4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 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l’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quipe d’intervention d’urgence (EIU), en particulier les</w:t>
      </w:r>
      <w:r w:rsidR="000930C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préposé(e)s à la 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sécurité, pour accompagner les personnes </w:t>
      </w:r>
      <w:r w:rsidR="00536AD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 ou blessées qui pourraient avoir besoin </w:t>
      </w:r>
      <w:r w:rsidR="006E3B4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’assi</w:t>
      </w:r>
      <w:r w:rsidR="00A2525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tanc</w:t>
      </w:r>
      <w:r w:rsidR="006E3B4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 en cas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urgence?</w:t>
      </w:r>
    </w:p>
    <w:p w14:paraId="16AD70E0" w14:textId="6C82B763" w:rsidR="00250B4A" w:rsidRPr="00DC42D6" w:rsidRDefault="00553532" w:rsidP="00570402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A-t-on formé l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 membres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EIU, en particulier les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préposé(e)s à la sécurité,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pour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effectuer</w:t>
      </w:r>
      <w:r w:rsidR="00A2525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en toute sécurité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A2525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la manœuvre de transfert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A25255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d’un fauteuil roulant à un fauteuil de transport</w:t>
      </w:r>
      <w:r w:rsidR="0057040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? </w:t>
      </w:r>
    </w:p>
    <w:p w14:paraId="288413EC" w14:textId="70DA28DC" w:rsidR="00604FD7" w:rsidRPr="00DC42D6" w:rsidRDefault="005E09D1" w:rsidP="00604FD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6" w:name="lt_pId038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A-t-on formé l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 membres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EIU, en particulier les</w:t>
      </w:r>
      <w:r w:rsidR="00575E6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préposé(e)s à 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la sécurité, 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pour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utiliser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autres 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matériels de secourisme </w:t>
      </w:r>
      <w:r w:rsidR="00604FD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tels que les DEA? </w:t>
      </w:r>
    </w:p>
    <w:p w14:paraId="40A906D6" w14:textId="008DA7F2" w:rsidR="00F95981" w:rsidRPr="00DC42D6" w:rsidRDefault="000850FD" w:rsidP="00F959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Pour obtenir des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renseignements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sur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 matériel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secourisme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D5096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comme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les défibrillateurs externes automatisés (DEA), consultez </w:t>
      </w:r>
      <w:r w:rsidR="00536AD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la page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hyperlink r:id="rId15" w:history="1"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>DEA (DEFIBRI</w:t>
        </w:r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>L</w:t>
        </w:r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>LATEURS)</w:t>
        </w:r>
      </w:hyperlink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au Canada et </w:t>
      </w:r>
      <w:r w:rsidR="00536AD6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la page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hyperlink r:id="rId16" w:history="1"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 xml:space="preserve">How to </w:t>
        </w:r>
        <w:proofErr w:type="spellStart"/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>Purchase</w:t>
        </w:r>
        <w:proofErr w:type="spellEnd"/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 xml:space="preserve"> </w:t>
        </w:r>
        <w:proofErr w:type="spellStart"/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>Automated</w:t>
        </w:r>
        <w:proofErr w:type="spellEnd"/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 xml:space="preserve"> </w:t>
        </w:r>
        <w:proofErr w:type="spellStart"/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>External</w:t>
        </w:r>
        <w:proofErr w:type="spellEnd"/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 xml:space="preserve"> </w:t>
        </w:r>
        <w:proofErr w:type="spellStart"/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>Defibrillators</w:t>
        </w:r>
        <w:proofErr w:type="spellEnd"/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 xml:space="preserve"> (</w:t>
        </w:r>
        <w:proofErr w:type="spellStart"/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>AEDs</w:t>
        </w:r>
        <w:proofErr w:type="spellEnd"/>
        <w:r w:rsidR="00991362" w:rsidRPr="00DC42D6">
          <w:rPr>
            <w:rStyle w:val="Lienhypertexte"/>
            <w:rFonts w:ascii="Neue Haas Unica" w:hAnsi="Neue Haas Unica"/>
            <w:sz w:val="20"/>
            <w:szCs w:val="20"/>
          </w:rPr>
          <w:t>) | Red Cross</w:t>
        </w:r>
      </w:hyperlink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aux États-Unis.</w:t>
      </w:r>
    </w:p>
    <w:p w14:paraId="1880C94C" w14:textId="6CC55FB1" w:rsidR="00F95981" w:rsidRPr="00DC42D6" w:rsidRDefault="00454D1F" w:rsidP="00F959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7" w:name="lt_pId040"/>
      <w:bookmarkEnd w:id="6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Des affiches ont-elles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été installé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dans les cages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escalier et dans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autres parties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établissement </w:t>
      </w:r>
      <w:r w:rsidR="00575E6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pour indiquer 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37629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endroit précis où se trouve une 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personne ayant besoin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aide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afin qu’elle</w:t>
      </w:r>
      <w:r w:rsidR="00575E6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puisse communiquer son emplacement 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à l</w:t>
      </w:r>
      <w:r w:rsidR="0037629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équipe d</w:t>
      </w:r>
      <w:r w:rsidR="0037629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intervention 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="00F959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urgence</w:t>
      </w:r>
      <w:r w:rsidR="00575E6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42F92872" w14:textId="6AF4EAA1" w:rsidR="00F95981" w:rsidRPr="00DC42D6" w:rsidRDefault="00F95981" w:rsidP="00F95981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Les procédures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urgence ont-elles été</w:t>
      </w:r>
      <w:r w:rsidR="00575E6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examinées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par une personne possédant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expérience </w:t>
      </w:r>
      <w:r w:rsidR="003D6B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en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préparation aux situations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urgence et </w:t>
      </w:r>
      <w:r w:rsidR="003D6B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en 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prise en charge de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personnes </w:t>
      </w:r>
      <w:r w:rsidR="000850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handicap?</w:t>
      </w:r>
    </w:p>
    <w:p w14:paraId="0DE91507" w14:textId="50DA20E4" w:rsidR="00CF582E" w:rsidRPr="00DC42D6" w:rsidRDefault="00CF582E" w:rsidP="00CF582E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8" w:name="lt_pId042"/>
      <w:bookmarkEnd w:id="7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Les </w:t>
      </w:r>
      <w:r w:rsidR="006E3B4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personnes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responsables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élaboration du plan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action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urgence ont-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elles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donné </w:t>
      </w:r>
      <w:proofErr w:type="spellStart"/>
      <w:r w:rsidR="00D77E3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aux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aux</w:t>
      </w:r>
      <w:proofErr w:type="spellEnd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membres du personnel </w:t>
      </w:r>
      <w:r w:rsidR="00D77E3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 la possibilité </w:t>
      </w:r>
      <w:r w:rsidR="00514A9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d’exprimer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leurs </w:t>
      </w:r>
      <w:r w:rsidR="000850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besoins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5741C0EC" w14:textId="1DB97ABC" w:rsidR="00CF582E" w:rsidRPr="00DC42D6" w:rsidRDefault="00CF582E" w:rsidP="00664EF4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Les personnes responsables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élaboration des procédures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urgence ont-elles communiqué avec les premi</w:t>
      </w:r>
      <w:r w:rsidR="00664EF4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è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r</w:t>
      </w:r>
      <w:r w:rsidR="00664EF4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 répondant</w:t>
      </w:r>
      <w:r w:rsidR="00664EF4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</w:t>
      </w:r>
      <w:r w:rsidR="00664EF4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et premier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</w:t>
      </w:r>
      <w:r w:rsidR="00664EF4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répondants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locaux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,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les organis</w:t>
      </w:r>
      <w:r w:rsidR="00664EF4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mes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communautaires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et autres organisations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DB6A93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pour obtenir </w:t>
      </w:r>
      <w:r w:rsidR="005A431A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leur avis</w:t>
      </w:r>
      <w:r w:rsidR="00DB6A93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sur la sécurité des personnes </w:t>
      </w:r>
      <w:r w:rsidR="00355E3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="00DB6A93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handicap?</w:t>
      </w:r>
    </w:p>
    <w:p w14:paraId="55873E18" w14:textId="5457177D" w:rsidR="009E7947" w:rsidRPr="00DC42D6" w:rsidRDefault="009E7947" w:rsidP="009E794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9" w:name="lt_pId044"/>
      <w:bookmarkEnd w:id="8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Les </w:t>
      </w:r>
      <w:r w:rsidR="0040378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premières répondantes et les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premiers répondants locaux</w:t>
      </w:r>
      <w:r w:rsidR="0037629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ont-ils été informés </w:t>
      </w:r>
      <w:r w:rsidR="0098784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de tout enjeu</w:t>
      </w:r>
      <w:r w:rsidR="00174A8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pertinent</w:t>
      </w:r>
      <w:r w:rsidR="0098784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lié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aux membres du personnel </w:t>
      </w:r>
      <w:r w:rsidR="000850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handicap? </w:t>
      </w:r>
    </w:p>
    <w:p w14:paraId="125919F2" w14:textId="2C2CFCC4" w:rsidR="009E7947" w:rsidRPr="00DC42D6" w:rsidRDefault="00951C67" w:rsidP="009E794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La </w:t>
      </w:r>
      <w:r w:rsidR="004D570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vérification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des </w:t>
      </w:r>
      <w:r w:rsidR="004D570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renseignements médicaux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nécessaires à la mise en œuvre du plan de préparation aux urgence</w:t>
      </w:r>
      <w:r w:rsidR="000850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s</w:t>
      </w:r>
      <w:r w:rsidR="0037629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est-elle faite dans un souci de protection de la vie privée des personnes concernées?</w:t>
      </w:r>
    </w:p>
    <w:p w14:paraId="113E5DEE" w14:textId="66F1E0BE" w:rsidR="00D95590" w:rsidRPr="00DC42D6" w:rsidRDefault="00D95590" w:rsidP="00D9559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10" w:name="lt_pId046"/>
      <w:bookmarkEnd w:id="9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Des mesures ont-elles été prises pour communiquer </w:t>
      </w:r>
      <w:r w:rsidR="00355E3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au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personnel les </w:t>
      </w:r>
      <w:r w:rsidR="004D570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motifs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de la collecte </w:t>
      </w:r>
      <w:r w:rsidR="004B7194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de renseignements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sur la nature de</w:t>
      </w:r>
      <w:r w:rsidR="004D570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leur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 handicaps, tout en soulignant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engagement de 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organis</w:t>
      </w:r>
      <w:r w:rsidR="0040378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me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à respecter la confidentialité</w:t>
      </w:r>
      <w:r w:rsidR="004B7194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de ces renseignements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4A205BDB" w14:textId="2319B60F" w:rsidR="00D95590" w:rsidRPr="00DC42D6" w:rsidRDefault="00D95590" w:rsidP="00D9559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organis</w:t>
      </w:r>
      <w:r w:rsidR="0040378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me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a-t-</w:t>
      </w:r>
      <w:r w:rsidR="00951C6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il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acheté du matériel pour aider toute personne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à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mobilité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réduite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à se </w:t>
      </w:r>
      <w:r w:rsidR="00951C6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déplacer </w:t>
      </w:r>
      <w:r w:rsidR="00BD3E0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dans un lieu </w:t>
      </w:r>
      <w:r w:rsidR="00951C6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sécuritaire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en cas d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urgence</w:t>
      </w:r>
      <w:r w:rsidR="00EF68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?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</w:t>
      </w:r>
      <w:r w:rsidR="00EF68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-t-il offert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une</w:t>
      </w:r>
      <w:r w:rsidR="00EF68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formation sur ce sujet au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x membres du</w:t>
      </w:r>
      <w:r w:rsidR="00EF68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personnel?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</w:p>
    <w:p w14:paraId="78FFBAF6" w14:textId="6F8F1A12" w:rsidR="00250B4A" w:rsidRPr="00DC42D6" w:rsidRDefault="00D95590" w:rsidP="00D95590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bookmarkStart w:id="11" w:name="lt_pId047"/>
      <w:bookmarkEnd w:id="10"/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L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emplacement de </w:t>
      </w:r>
      <w:r w:rsidR="00BD3E0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ce matériel supplémentaire 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a-t-il été examiné par des </w:t>
      </w:r>
      <w:r w:rsidR="0040378F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spécialistes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afin de s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assurer qu</w:t>
      </w:r>
      <w:r w:rsidR="000B1928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’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il se trouv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dans des endroits stratégiques</w:t>
      </w:r>
      <w:r w:rsidR="00CE04B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  <w:bookmarkEnd w:id="11"/>
      <w:r w:rsidR="00CE04B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</w:p>
    <w:p w14:paraId="1CE8EC51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</w:p>
    <w:p w14:paraId="2EBE9C32" w14:textId="015148AD" w:rsidR="00250B4A" w:rsidRPr="00DC42D6" w:rsidRDefault="0040378F" w:rsidP="00250B4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eastAsia="Calibri" w:hAnsi="Neue Haas Unica" w:cs="Times New Roman"/>
          <w:b/>
          <w:color w:val="000000"/>
          <w:sz w:val="20"/>
          <w:szCs w:val="20"/>
        </w:rPr>
      </w:pPr>
      <w:bookmarkStart w:id="12" w:name="lt_pId048"/>
      <w:r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É</w:t>
      </w:r>
      <w:r w:rsidR="00CE04BB"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 xml:space="preserve">vacuation, </w:t>
      </w:r>
      <w:r w:rsidR="00951C67"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mise</w:t>
      </w:r>
      <w:r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 xml:space="preserve"> à l’abri</w:t>
      </w:r>
      <w:r w:rsidR="00CE04BB"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 xml:space="preserve">, </w:t>
      </w:r>
      <w:r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simulations et e</w:t>
      </w:r>
      <w:r w:rsidR="00CE04BB"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xerci</w:t>
      </w:r>
      <w:r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c</w:t>
      </w:r>
      <w:r w:rsidR="00CE04BB" w:rsidRPr="00DC42D6">
        <w:rPr>
          <w:rFonts w:ascii="Neue Haas Unica" w:eastAsia="Calibri" w:hAnsi="Neue Haas Unica" w:cs="Times New Roman"/>
          <w:b/>
          <w:color w:val="000000"/>
          <w:sz w:val="20"/>
          <w:szCs w:val="20"/>
        </w:rPr>
        <w:t>es</w:t>
      </w:r>
      <w:bookmarkEnd w:id="12"/>
    </w:p>
    <w:p w14:paraId="617AE98D" w14:textId="77777777" w:rsidR="00250B4A" w:rsidRPr="00DC42D6" w:rsidRDefault="00250B4A" w:rsidP="00250B4A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eastAsia="Calibri" w:hAnsi="Neue Haas Unica" w:cs="Times New Roman"/>
          <w:color w:val="000000"/>
          <w:sz w:val="20"/>
          <w:szCs w:val="20"/>
        </w:rPr>
      </w:pPr>
    </w:p>
    <w:p w14:paraId="435EB9B0" w14:textId="04A6F61D" w:rsidR="00250B4A" w:rsidRPr="00DC42D6" w:rsidRDefault="0040378F" w:rsidP="00250B4A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200" w:line="276" w:lineRule="auto"/>
        <w:contextualSpacing/>
        <w:rPr>
          <w:rFonts w:ascii="Neue Haas Unica" w:eastAsia="Calibri" w:hAnsi="Neue Haas Unica" w:cs="Times New Roman"/>
          <w:color w:val="333333"/>
          <w:sz w:val="20"/>
          <w:szCs w:val="20"/>
        </w:rPr>
      </w:pP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Les personnes </w:t>
      </w:r>
      <w:r w:rsidR="00EF68FD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ayant un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handicap ont-elles été informées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d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es </w:t>
      </w:r>
      <w:r w:rsidR="00DD5FAB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exercices à venir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355E3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et y</w:t>
      </w:r>
      <w:r w:rsidR="00376297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 </w:t>
      </w:r>
      <w:r w:rsidR="00355E3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ont-elles </w:t>
      </w:r>
      <w:r w:rsidR="00991362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 xml:space="preserve">pleinement </w:t>
      </w:r>
      <w:r w:rsidR="00355E31"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participé</w:t>
      </w:r>
      <w:r w:rsidRPr="00DC42D6">
        <w:rPr>
          <w:rFonts w:ascii="Neue Haas Unica" w:eastAsia="Calibri" w:hAnsi="Neue Haas Unica" w:cs="Times New Roman"/>
          <w:color w:val="333333"/>
          <w:sz w:val="20"/>
          <w:szCs w:val="20"/>
        </w:rPr>
        <w:t>?</w:t>
      </w:r>
    </w:p>
    <w:p w14:paraId="254D800C" w14:textId="407959B5" w:rsidR="00A86000" w:rsidRPr="00DC42D6" w:rsidRDefault="00A86000" w:rsidP="002604B3">
      <w:pPr>
        <w:pStyle w:val="Sansinterligne"/>
        <w:ind w:left="502"/>
        <w:rPr>
          <w:rFonts w:ascii="Neue Haas Unica" w:hAnsi="Neue Haas Unica" w:cs="Arial"/>
          <w:sz w:val="20"/>
          <w:szCs w:val="20"/>
          <w:lang w:val="fr-CA"/>
        </w:rPr>
      </w:pPr>
    </w:p>
    <w:p w14:paraId="338DE4C1" w14:textId="77777777" w:rsidR="00EF68FD" w:rsidRPr="00C00865" w:rsidRDefault="00EF68FD" w:rsidP="00DD5FAB">
      <w:pPr>
        <w:jc w:val="center"/>
        <w:rPr>
          <w:rFonts w:ascii="Neue Haas Unica" w:hAnsi="Neue Haas Unica"/>
          <w:sz w:val="20"/>
          <w:szCs w:val="20"/>
        </w:rPr>
      </w:pPr>
    </w:p>
    <w:sectPr w:rsidR="00EF68FD" w:rsidRPr="00C00865" w:rsidSect="00A86000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426B" w14:textId="77777777" w:rsidR="00CE04BB" w:rsidRPr="00DC42D6" w:rsidRDefault="00CE04BB">
      <w:pPr>
        <w:spacing w:after="0" w:line="240" w:lineRule="auto"/>
      </w:pPr>
      <w:r w:rsidRPr="00DC42D6">
        <w:separator/>
      </w:r>
    </w:p>
  </w:endnote>
  <w:endnote w:type="continuationSeparator" w:id="0">
    <w:p w14:paraId="26B4E6E6" w14:textId="77777777" w:rsidR="00CE04BB" w:rsidRPr="00DC42D6" w:rsidRDefault="00CE04BB">
      <w:pPr>
        <w:spacing w:after="0" w:line="240" w:lineRule="auto"/>
      </w:pPr>
      <w:r w:rsidRPr="00DC42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81C7" w14:textId="77777777" w:rsidR="007B544B" w:rsidRPr="00DC42D6" w:rsidRDefault="007B544B" w:rsidP="007B544B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DC42D6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28E7DB46" wp14:editId="61D3E4FE">
          <wp:extent cx="1956965" cy="724076"/>
          <wp:effectExtent l="0" t="0" r="5715" b="0"/>
          <wp:docPr id="198792373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42D6">
      <w:ptab w:relativeTo="margin" w:alignment="center" w:leader="none"/>
    </w:r>
    <w:r w:rsidRPr="00DC42D6">
      <w:ptab w:relativeTo="margin" w:alignment="right" w:leader="none"/>
    </w:r>
    <w:r w:rsidRPr="00DC42D6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1904D8F1" wp14:editId="6A0341E8">
          <wp:extent cx="1918616" cy="796992"/>
          <wp:effectExtent l="0" t="0" r="0" b="0"/>
          <wp:docPr id="141360698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D83F7" w14:textId="77777777" w:rsidR="007B544B" w:rsidRPr="00DC42D6" w:rsidRDefault="007B544B" w:rsidP="007B544B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66C57F2" w14:textId="77777777" w:rsidR="007B544B" w:rsidRPr="00DC42D6" w:rsidRDefault="007B544B" w:rsidP="007B544B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DC42D6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DC42D6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DC42D6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710450EF" w14:textId="1A044F81" w:rsidR="007B544B" w:rsidRPr="00DC42D6" w:rsidRDefault="007B544B" w:rsidP="007B544B">
    <w:pPr>
      <w:rPr>
        <w:rFonts w:ascii="Times" w:eastAsia="Times New Roman" w:hAnsi="Times" w:cs="Times New Roman"/>
        <w:sz w:val="16"/>
        <w:szCs w:val="16"/>
      </w:rPr>
    </w:pPr>
    <w:r w:rsidRPr="00DC42D6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203" w14:textId="77777777" w:rsidR="00A3728B" w:rsidRPr="00DC42D6" w:rsidRDefault="00A3728B" w:rsidP="00A3728B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DC42D6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134B504F" wp14:editId="4B5495E7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42D6">
      <w:ptab w:relativeTo="margin" w:alignment="center" w:leader="none"/>
    </w:r>
    <w:r w:rsidRPr="00DC42D6">
      <w:ptab w:relativeTo="margin" w:alignment="right" w:leader="none"/>
    </w:r>
    <w:r w:rsidRPr="00DC42D6">
      <w:rPr>
        <w:rFonts w:ascii="Arial" w:eastAsia="Times New Roman" w:hAnsi="Arial" w:cs="Times New Roman"/>
        <w:sz w:val="16"/>
        <w:szCs w:val="16"/>
        <w:shd w:val="clear" w:color="auto" w:fill="FFFFFF"/>
      </w:rPr>
      <w:drawing>
        <wp:inline distT="0" distB="0" distL="0" distR="0" wp14:anchorId="0707A965" wp14:editId="4BFA3F70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2FD9B" w14:textId="77777777" w:rsidR="00A3728B" w:rsidRPr="00DC42D6" w:rsidRDefault="00A3728B" w:rsidP="00A3728B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2AB81D12" w14:textId="77777777" w:rsidR="00A3728B" w:rsidRPr="00DC42D6" w:rsidRDefault="00A3728B" w:rsidP="00A3728B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15" w:name="lt_pId003"/>
    <w:r w:rsidRPr="00DC42D6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DC42D6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DC42D6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5"/>
  </w:p>
  <w:p w14:paraId="01E9B5BE" w14:textId="19DEFEAF" w:rsidR="00B46374" w:rsidRPr="00DC42D6" w:rsidRDefault="00A3728B" w:rsidP="00A3728B">
    <w:pPr>
      <w:rPr>
        <w:rFonts w:ascii="Times" w:eastAsia="Times New Roman" w:hAnsi="Times" w:cs="Times New Roman"/>
        <w:sz w:val="16"/>
        <w:szCs w:val="16"/>
      </w:rPr>
    </w:pPr>
    <w:r w:rsidRPr="00DC42D6">
      <w:rPr>
        <w:rFonts w:ascii="Arial" w:hAnsi="Arial" w:cs="Arial"/>
        <w:sz w:val="16"/>
        <w:szCs w:val="16"/>
      </w:rPr>
      <w:br/>
    </w:r>
    <w:bookmarkStart w:id="16" w:name="lt_pId004"/>
    <w:r w:rsidRPr="00DC42D6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16"/>
    <w:r w:rsidRPr="00DC42D6">
      <w:rPr>
        <w:rFonts w:ascii="Arial" w:hAnsi="Arial" w:cs="Arial"/>
        <w:sz w:val="16"/>
        <w:szCs w:val="16"/>
      </w:rPr>
      <w:t xml:space="preserve"> </w:t>
    </w:r>
    <w:bookmarkStart w:id="17" w:name="lt_pId005"/>
    <w:r w:rsidRPr="00DC42D6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17"/>
    <w:r w:rsidRPr="00DC42D6">
      <w:rPr>
        <w:rFonts w:ascii="Arial" w:hAnsi="Arial" w:cs="Arial"/>
        <w:sz w:val="16"/>
        <w:szCs w:val="16"/>
      </w:rPr>
      <w:t xml:space="preserve"> </w:t>
    </w:r>
    <w:bookmarkStart w:id="18" w:name="lt_pId006"/>
    <w:r w:rsidRPr="00DC42D6">
      <w:rPr>
        <w:rFonts w:ascii="Arial" w:hAnsi="Arial" w:cs="Arial"/>
        <w:sz w:val="16"/>
        <w:szCs w:val="16"/>
      </w:rPr>
      <w:t>Tous droits réservés.</w:t>
    </w:r>
    <w:bookmarkEnd w:id="18"/>
    <w:r w:rsidRPr="00DC42D6">
      <w:rPr>
        <w:rFonts w:ascii="Arial" w:hAnsi="Arial" w:cs="Arial"/>
        <w:sz w:val="16"/>
        <w:szCs w:val="16"/>
      </w:rPr>
      <w:t xml:space="preserve"> </w:t>
    </w:r>
    <w:bookmarkStart w:id="19" w:name="lt_pId007"/>
    <w:r w:rsidRPr="00DC42D6">
      <w:rPr>
        <w:rFonts w:ascii="Arial" w:hAnsi="Arial" w:cs="Arial"/>
        <w:sz w:val="16"/>
        <w:szCs w:val="16"/>
      </w:rPr>
      <w:t>Contenu adapté par _________________________.</w:t>
    </w:r>
    <w:bookmarkEnd w:id="19"/>
    <w:r w:rsidRPr="00DC42D6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0143" w14:textId="77777777" w:rsidR="00CE04BB" w:rsidRPr="00DC42D6" w:rsidRDefault="00CE04BB">
      <w:pPr>
        <w:spacing w:after="0" w:line="240" w:lineRule="auto"/>
      </w:pPr>
      <w:r w:rsidRPr="00DC42D6">
        <w:separator/>
      </w:r>
    </w:p>
  </w:footnote>
  <w:footnote w:type="continuationSeparator" w:id="0">
    <w:p w14:paraId="4CFF45D2" w14:textId="77777777" w:rsidR="00CE04BB" w:rsidRPr="00DC42D6" w:rsidRDefault="00CE04BB">
      <w:pPr>
        <w:spacing w:after="0" w:line="240" w:lineRule="auto"/>
      </w:pPr>
      <w:r w:rsidRPr="00DC42D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A133" w14:textId="71B56072" w:rsidR="009C377B" w:rsidRPr="00DC42D6" w:rsidRDefault="00A3728B" w:rsidP="00754BE2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13" w:name="lt_pId001"/>
    <w:r w:rsidRPr="00DC42D6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DB86" w14:textId="77777777" w:rsidR="005966FC" w:rsidRPr="00DC42D6" w:rsidRDefault="00CE04BB" w:rsidP="00250B4A">
    <w:pPr>
      <w:spacing w:after="0"/>
      <w:jc w:val="center"/>
      <w:rPr>
        <w:rFonts w:ascii="Arial" w:hAnsi="Arial" w:cs="Arial"/>
        <w:b/>
        <w:sz w:val="52"/>
        <w:szCs w:val="52"/>
      </w:rPr>
    </w:pPr>
    <w:r w:rsidRPr="00DC42D6">
      <w:drawing>
        <wp:inline distT="0" distB="0" distL="0" distR="0" wp14:anchorId="7CDB2333" wp14:editId="5F0B49D7">
          <wp:extent cx="3235565" cy="705499"/>
          <wp:effectExtent l="0" t="0" r="3175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38144" w14:textId="3687AA26" w:rsidR="00BE3616" w:rsidRPr="00DC42D6" w:rsidRDefault="005E5981" w:rsidP="00250B4A">
    <w:pPr>
      <w:spacing w:after="0"/>
      <w:jc w:val="center"/>
      <w:rPr>
        <w:sz w:val="52"/>
        <w:szCs w:val="52"/>
      </w:rPr>
    </w:pPr>
    <w:bookmarkStart w:id="14" w:name="lt_pId002"/>
    <w:r w:rsidRPr="00DC42D6">
      <w:rPr>
        <w:rFonts w:ascii="Arial" w:hAnsi="Arial" w:cs="Arial"/>
        <w:b/>
        <w:sz w:val="52"/>
        <w:szCs w:val="52"/>
      </w:rPr>
      <w:t xml:space="preserve">Tenir compte des handicaps dans </w:t>
    </w:r>
    <w:r w:rsidR="00754BE2" w:rsidRPr="00DC42D6">
      <w:rPr>
        <w:rFonts w:ascii="Arial" w:hAnsi="Arial" w:cs="Arial"/>
        <w:b/>
        <w:sz w:val="52"/>
        <w:szCs w:val="52"/>
      </w:rPr>
      <w:t xml:space="preserve">la </w:t>
    </w:r>
    <w:r w:rsidR="00EA14CC" w:rsidRPr="00DC42D6">
      <w:rPr>
        <w:rFonts w:ascii="Arial" w:hAnsi="Arial" w:cs="Arial"/>
        <w:b/>
        <w:sz w:val="52"/>
        <w:szCs w:val="52"/>
      </w:rPr>
      <w:t>p</w:t>
    </w:r>
    <w:r w:rsidR="00F93132" w:rsidRPr="00DC42D6">
      <w:rPr>
        <w:rFonts w:ascii="Arial" w:hAnsi="Arial" w:cs="Arial"/>
        <w:b/>
        <w:sz w:val="52"/>
        <w:szCs w:val="52"/>
      </w:rPr>
      <w:t>r</w:t>
    </w:r>
    <w:r w:rsidR="00A17A7D" w:rsidRPr="00DC42D6">
      <w:rPr>
        <w:rFonts w:ascii="Arial" w:hAnsi="Arial" w:cs="Arial"/>
        <w:b/>
        <w:sz w:val="52"/>
        <w:szCs w:val="52"/>
      </w:rPr>
      <w:t>é</w:t>
    </w:r>
    <w:r w:rsidR="00F93132" w:rsidRPr="00DC42D6">
      <w:rPr>
        <w:rFonts w:ascii="Arial" w:hAnsi="Arial" w:cs="Arial"/>
        <w:b/>
        <w:sz w:val="52"/>
        <w:szCs w:val="52"/>
      </w:rPr>
      <w:t>paration aux urgences</w:t>
    </w:r>
    <w:bookmarkEnd w:id="14"/>
    <w:r w:rsidRPr="00DC42D6">
      <w:rPr>
        <w:rFonts w:ascii="Arial" w:hAnsi="Arial" w:cs="Arial"/>
        <w:b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57ACC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80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0A4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0F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C0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0B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0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09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98D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2F23C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E817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E2DF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CA3D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90B9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9043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BAB4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32B9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1A91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1FD0B1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A0CF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8AB4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FEE4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FC63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6EA9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6480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3E1C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0A8A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3718E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28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64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AB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C9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22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8A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6C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CD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33663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2A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C6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6E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E3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E8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A4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A3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EC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EBD2898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6A4E96BE" w:tentative="1">
      <w:start w:val="1"/>
      <w:numFmt w:val="lowerLetter"/>
      <w:lvlText w:val="%2."/>
      <w:lvlJc w:val="left"/>
      <w:pPr>
        <w:ind w:left="1440" w:hanging="360"/>
      </w:pPr>
    </w:lvl>
    <w:lvl w:ilvl="2" w:tplc="7D96891A" w:tentative="1">
      <w:start w:val="1"/>
      <w:numFmt w:val="lowerRoman"/>
      <w:lvlText w:val="%3."/>
      <w:lvlJc w:val="right"/>
      <w:pPr>
        <w:ind w:left="2160" w:hanging="180"/>
      </w:pPr>
    </w:lvl>
    <w:lvl w:ilvl="3" w:tplc="201E75BA" w:tentative="1">
      <w:start w:val="1"/>
      <w:numFmt w:val="decimal"/>
      <w:lvlText w:val="%4."/>
      <w:lvlJc w:val="left"/>
      <w:pPr>
        <w:ind w:left="2880" w:hanging="360"/>
      </w:pPr>
    </w:lvl>
    <w:lvl w:ilvl="4" w:tplc="DFC29092" w:tentative="1">
      <w:start w:val="1"/>
      <w:numFmt w:val="lowerLetter"/>
      <w:lvlText w:val="%5."/>
      <w:lvlJc w:val="left"/>
      <w:pPr>
        <w:ind w:left="3600" w:hanging="360"/>
      </w:pPr>
    </w:lvl>
    <w:lvl w:ilvl="5" w:tplc="970E820C" w:tentative="1">
      <w:start w:val="1"/>
      <w:numFmt w:val="lowerRoman"/>
      <w:lvlText w:val="%6."/>
      <w:lvlJc w:val="right"/>
      <w:pPr>
        <w:ind w:left="4320" w:hanging="180"/>
      </w:pPr>
    </w:lvl>
    <w:lvl w:ilvl="6" w:tplc="91641B92" w:tentative="1">
      <w:start w:val="1"/>
      <w:numFmt w:val="decimal"/>
      <w:lvlText w:val="%7."/>
      <w:lvlJc w:val="left"/>
      <w:pPr>
        <w:ind w:left="5040" w:hanging="360"/>
      </w:pPr>
    </w:lvl>
    <w:lvl w:ilvl="7" w:tplc="1CFA28E2" w:tentative="1">
      <w:start w:val="1"/>
      <w:numFmt w:val="lowerLetter"/>
      <w:lvlText w:val="%8."/>
      <w:lvlJc w:val="left"/>
      <w:pPr>
        <w:ind w:left="5760" w:hanging="360"/>
      </w:pPr>
    </w:lvl>
    <w:lvl w:ilvl="8" w:tplc="C69E2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23C6B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B4FA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88E3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1EC2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62B6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5831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E84C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4206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D27C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FF3E9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7682E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70826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8A69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58D8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A42A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A02E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6C80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E69C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B538A6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D2DE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7804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062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A0B6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ACD3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604F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8E49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7459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4B043B92">
      <w:start w:val="1"/>
      <w:numFmt w:val="decimal"/>
      <w:lvlText w:val="%1."/>
      <w:lvlJc w:val="left"/>
      <w:pPr>
        <w:ind w:left="720" w:hanging="360"/>
      </w:pPr>
    </w:lvl>
    <w:lvl w:ilvl="1" w:tplc="DF3A5764" w:tentative="1">
      <w:start w:val="1"/>
      <w:numFmt w:val="lowerLetter"/>
      <w:lvlText w:val="%2."/>
      <w:lvlJc w:val="left"/>
      <w:pPr>
        <w:ind w:left="1440" w:hanging="360"/>
      </w:pPr>
    </w:lvl>
    <w:lvl w:ilvl="2" w:tplc="2DCEA9D0" w:tentative="1">
      <w:start w:val="1"/>
      <w:numFmt w:val="lowerRoman"/>
      <w:lvlText w:val="%3."/>
      <w:lvlJc w:val="right"/>
      <w:pPr>
        <w:ind w:left="2160" w:hanging="180"/>
      </w:pPr>
    </w:lvl>
    <w:lvl w:ilvl="3" w:tplc="444C7E50" w:tentative="1">
      <w:start w:val="1"/>
      <w:numFmt w:val="decimal"/>
      <w:lvlText w:val="%4."/>
      <w:lvlJc w:val="left"/>
      <w:pPr>
        <w:ind w:left="2880" w:hanging="360"/>
      </w:pPr>
    </w:lvl>
    <w:lvl w:ilvl="4" w:tplc="35AEAD92" w:tentative="1">
      <w:start w:val="1"/>
      <w:numFmt w:val="lowerLetter"/>
      <w:lvlText w:val="%5."/>
      <w:lvlJc w:val="left"/>
      <w:pPr>
        <w:ind w:left="3600" w:hanging="360"/>
      </w:pPr>
    </w:lvl>
    <w:lvl w:ilvl="5" w:tplc="3D9E4C06" w:tentative="1">
      <w:start w:val="1"/>
      <w:numFmt w:val="lowerRoman"/>
      <w:lvlText w:val="%6."/>
      <w:lvlJc w:val="right"/>
      <w:pPr>
        <w:ind w:left="4320" w:hanging="180"/>
      </w:pPr>
    </w:lvl>
    <w:lvl w:ilvl="6" w:tplc="04188CCE" w:tentative="1">
      <w:start w:val="1"/>
      <w:numFmt w:val="decimal"/>
      <w:lvlText w:val="%7."/>
      <w:lvlJc w:val="left"/>
      <w:pPr>
        <w:ind w:left="5040" w:hanging="360"/>
      </w:pPr>
    </w:lvl>
    <w:lvl w:ilvl="7" w:tplc="486474E2" w:tentative="1">
      <w:start w:val="1"/>
      <w:numFmt w:val="lowerLetter"/>
      <w:lvlText w:val="%8."/>
      <w:lvlJc w:val="left"/>
      <w:pPr>
        <w:ind w:left="5760" w:hanging="360"/>
      </w:pPr>
    </w:lvl>
    <w:lvl w:ilvl="8" w:tplc="9D28A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B16AC784">
      <w:start w:val="1"/>
      <w:numFmt w:val="decimal"/>
      <w:lvlText w:val="%1."/>
      <w:lvlJc w:val="left"/>
      <w:pPr>
        <w:ind w:left="720" w:hanging="360"/>
      </w:pPr>
    </w:lvl>
    <w:lvl w:ilvl="1" w:tplc="921A75D0" w:tentative="1">
      <w:start w:val="1"/>
      <w:numFmt w:val="lowerLetter"/>
      <w:lvlText w:val="%2."/>
      <w:lvlJc w:val="left"/>
      <w:pPr>
        <w:ind w:left="1440" w:hanging="360"/>
      </w:pPr>
    </w:lvl>
    <w:lvl w:ilvl="2" w:tplc="12B0526A" w:tentative="1">
      <w:start w:val="1"/>
      <w:numFmt w:val="lowerRoman"/>
      <w:lvlText w:val="%3."/>
      <w:lvlJc w:val="right"/>
      <w:pPr>
        <w:ind w:left="2160" w:hanging="180"/>
      </w:pPr>
    </w:lvl>
    <w:lvl w:ilvl="3" w:tplc="022CA974" w:tentative="1">
      <w:start w:val="1"/>
      <w:numFmt w:val="decimal"/>
      <w:lvlText w:val="%4."/>
      <w:lvlJc w:val="left"/>
      <w:pPr>
        <w:ind w:left="2880" w:hanging="360"/>
      </w:pPr>
    </w:lvl>
    <w:lvl w:ilvl="4" w:tplc="5A88AC54" w:tentative="1">
      <w:start w:val="1"/>
      <w:numFmt w:val="lowerLetter"/>
      <w:lvlText w:val="%5."/>
      <w:lvlJc w:val="left"/>
      <w:pPr>
        <w:ind w:left="3600" w:hanging="360"/>
      </w:pPr>
    </w:lvl>
    <w:lvl w:ilvl="5" w:tplc="B7D032B6" w:tentative="1">
      <w:start w:val="1"/>
      <w:numFmt w:val="lowerRoman"/>
      <w:lvlText w:val="%6."/>
      <w:lvlJc w:val="right"/>
      <w:pPr>
        <w:ind w:left="4320" w:hanging="180"/>
      </w:pPr>
    </w:lvl>
    <w:lvl w:ilvl="6" w:tplc="E656EEEA" w:tentative="1">
      <w:start w:val="1"/>
      <w:numFmt w:val="decimal"/>
      <w:lvlText w:val="%7."/>
      <w:lvlJc w:val="left"/>
      <w:pPr>
        <w:ind w:left="5040" w:hanging="360"/>
      </w:pPr>
    </w:lvl>
    <w:lvl w:ilvl="7" w:tplc="4412B834" w:tentative="1">
      <w:start w:val="1"/>
      <w:numFmt w:val="lowerLetter"/>
      <w:lvlText w:val="%8."/>
      <w:lvlJc w:val="left"/>
      <w:pPr>
        <w:ind w:left="5760" w:hanging="360"/>
      </w:pPr>
    </w:lvl>
    <w:lvl w:ilvl="8" w:tplc="1FE04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58787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5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A3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49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2F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E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68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C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C2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E42051CE">
      <w:start w:val="1"/>
      <w:numFmt w:val="decimal"/>
      <w:lvlText w:val="%1."/>
      <w:lvlJc w:val="left"/>
      <w:pPr>
        <w:ind w:left="360" w:hanging="360"/>
      </w:pPr>
    </w:lvl>
    <w:lvl w:ilvl="1" w:tplc="A41083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5CDA58" w:tentative="1">
      <w:start w:val="1"/>
      <w:numFmt w:val="lowerRoman"/>
      <w:lvlText w:val="%3."/>
      <w:lvlJc w:val="right"/>
      <w:pPr>
        <w:ind w:left="1800" w:hanging="180"/>
      </w:pPr>
    </w:lvl>
    <w:lvl w:ilvl="3" w:tplc="F5D8FF08" w:tentative="1">
      <w:start w:val="1"/>
      <w:numFmt w:val="decimal"/>
      <w:lvlText w:val="%4."/>
      <w:lvlJc w:val="left"/>
      <w:pPr>
        <w:ind w:left="2520" w:hanging="360"/>
      </w:pPr>
    </w:lvl>
    <w:lvl w:ilvl="4" w:tplc="883497AC" w:tentative="1">
      <w:start w:val="1"/>
      <w:numFmt w:val="lowerLetter"/>
      <w:lvlText w:val="%5."/>
      <w:lvlJc w:val="left"/>
      <w:pPr>
        <w:ind w:left="3240" w:hanging="360"/>
      </w:pPr>
    </w:lvl>
    <w:lvl w:ilvl="5" w:tplc="1DD24790" w:tentative="1">
      <w:start w:val="1"/>
      <w:numFmt w:val="lowerRoman"/>
      <w:lvlText w:val="%6."/>
      <w:lvlJc w:val="right"/>
      <w:pPr>
        <w:ind w:left="3960" w:hanging="180"/>
      </w:pPr>
    </w:lvl>
    <w:lvl w:ilvl="6" w:tplc="EFA2C4C8" w:tentative="1">
      <w:start w:val="1"/>
      <w:numFmt w:val="decimal"/>
      <w:lvlText w:val="%7."/>
      <w:lvlJc w:val="left"/>
      <w:pPr>
        <w:ind w:left="4680" w:hanging="360"/>
      </w:pPr>
    </w:lvl>
    <w:lvl w:ilvl="7" w:tplc="DAE03CC2" w:tentative="1">
      <w:start w:val="1"/>
      <w:numFmt w:val="lowerLetter"/>
      <w:lvlText w:val="%8."/>
      <w:lvlJc w:val="left"/>
      <w:pPr>
        <w:ind w:left="5400" w:hanging="360"/>
      </w:pPr>
    </w:lvl>
    <w:lvl w:ilvl="8" w:tplc="5B4245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1886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CF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A3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83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45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4F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C8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48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07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35F097A8">
      <w:start w:val="1"/>
      <w:numFmt w:val="decimal"/>
      <w:lvlText w:val="%1."/>
      <w:lvlJc w:val="left"/>
      <w:pPr>
        <w:ind w:left="720" w:hanging="360"/>
      </w:pPr>
    </w:lvl>
    <w:lvl w:ilvl="1" w:tplc="9FAC2146" w:tentative="1">
      <w:start w:val="1"/>
      <w:numFmt w:val="lowerLetter"/>
      <w:lvlText w:val="%2."/>
      <w:lvlJc w:val="left"/>
      <w:pPr>
        <w:ind w:left="1440" w:hanging="360"/>
      </w:pPr>
    </w:lvl>
    <w:lvl w:ilvl="2" w:tplc="FC60AFEC" w:tentative="1">
      <w:start w:val="1"/>
      <w:numFmt w:val="lowerRoman"/>
      <w:lvlText w:val="%3."/>
      <w:lvlJc w:val="right"/>
      <w:pPr>
        <w:ind w:left="2160" w:hanging="180"/>
      </w:pPr>
    </w:lvl>
    <w:lvl w:ilvl="3" w:tplc="6BDAF896" w:tentative="1">
      <w:start w:val="1"/>
      <w:numFmt w:val="decimal"/>
      <w:lvlText w:val="%4."/>
      <w:lvlJc w:val="left"/>
      <w:pPr>
        <w:ind w:left="2880" w:hanging="360"/>
      </w:pPr>
    </w:lvl>
    <w:lvl w:ilvl="4" w:tplc="5AA62116" w:tentative="1">
      <w:start w:val="1"/>
      <w:numFmt w:val="lowerLetter"/>
      <w:lvlText w:val="%5."/>
      <w:lvlJc w:val="left"/>
      <w:pPr>
        <w:ind w:left="3600" w:hanging="360"/>
      </w:pPr>
    </w:lvl>
    <w:lvl w:ilvl="5" w:tplc="C30A0486" w:tentative="1">
      <w:start w:val="1"/>
      <w:numFmt w:val="lowerRoman"/>
      <w:lvlText w:val="%6."/>
      <w:lvlJc w:val="right"/>
      <w:pPr>
        <w:ind w:left="4320" w:hanging="180"/>
      </w:pPr>
    </w:lvl>
    <w:lvl w:ilvl="6" w:tplc="FD0EAD3C" w:tentative="1">
      <w:start w:val="1"/>
      <w:numFmt w:val="decimal"/>
      <w:lvlText w:val="%7."/>
      <w:lvlJc w:val="left"/>
      <w:pPr>
        <w:ind w:left="5040" w:hanging="360"/>
      </w:pPr>
    </w:lvl>
    <w:lvl w:ilvl="7" w:tplc="424EFE50" w:tentative="1">
      <w:start w:val="1"/>
      <w:numFmt w:val="lowerLetter"/>
      <w:lvlText w:val="%8."/>
      <w:lvlJc w:val="left"/>
      <w:pPr>
        <w:ind w:left="5760" w:hanging="360"/>
      </w:pPr>
    </w:lvl>
    <w:lvl w:ilvl="8" w:tplc="C8B2E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A4F6FA3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C6BEE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CA80128" w:tentative="1">
      <w:start w:val="1"/>
      <w:numFmt w:val="lowerRoman"/>
      <w:lvlText w:val="%3."/>
      <w:lvlJc w:val="right"/>
      <w:pPr>
        <w:ind w:left="2160" w:hanging="180"/>
      </w:pPr>
    </w:lvl>
    <w:lvl w:ilvl="3" w:tplc="A238E77C" w:tentative="1">
      <w:start w:val="1"/>
      <w:numFmt w:val="decimal"/>
      <w:lvlText w:val="%4."/>
      <w:lvlJc w:val="left"/>
      <w:pPr>
        <w:ind w:left="2880" w:hanging="360"/>
      </w:pPr>
    </w:lvl>
    <w:lvl w:ilvl="4" w:tplc="1EA051C8" w:tentative="1">
      <w:start w:val="1"/>
      <w:numFmt w:val="lowerLetter"/>
      <w:lvlText w:val="%5."/>
      <w:lvlJc w:val="left"/>
      <w:pPr>
        <w:ind w:left="3600" w:hanging="360"/>
      </w:pPr>
    </w:lvl>
    <w:lvl w:ilvl="5" w:tplc="D834FE86" w:tentative="1">
      <w:start w:val="1"/>
      <w:numFmt w:val="lowerRoman"/>
      <w:lvlText w:val="%6."/>
      <w:lvlJc w:val="right"/>
      <w:pPr>
        <w:ind w:left="4320" w:hanging="180"/>
      </w:pPr>
    </w:lvl>
    <w:lvl w:ilvl="6" w:tplc="2700AF7E" w:tentative="1">
      <w:start w:val="1"/>
      <w:numFmt w:val="decimal"/>
      <w:lvlText w:val="%7."/>
      <w:lvlJc w:val="left"/>
      <w:pPr>
        <w:ind w:left="5040" w:hanging="360"/>
      </w:pPr>
    </w:lvl>
    <w:lvl w:ilvl="7" w:tplc="172C78D6" w:tentative="1">
      <w:start w:val="1"/>
      <w:numFmt w:val="lowerLetter"/>
      <w:lvlText w:val="%8."/>
      <w:lvlJc w:val="left"/>
      <w:pPr>
        <w:ind w:left="5760" w:hanging="360"/>
      </w:pPr>
    </w:lvl>
    <w:lvl w:ilvl="8" w:tplc="3BA6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84C2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AE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068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AD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0E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E9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0B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AC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347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B40CA9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E2CF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74D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02F7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58C7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CC2D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DAFA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3EE3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5CA4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B4581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01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A9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60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C3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C3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43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4F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AE9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D98212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EC11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EA18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EE4E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3267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24E7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AAEC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4CF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380D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9754E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06145E" w:tentative="1">
      <w:start w:val="1"/>
      <w:numFmt w:val="lowerLetter"/>
      <w:lvlText w:val="%2."/>
      <w:lvlJc w:val="left"/>
      <w:pPr>
        <w:ind w:left="1440" w:hanging="360"/>
      </w:pPr>
    </w:lvl>
    <w:lvl w:ilvl="2" w:tplc="A8A08BAE" w:tentative="1">
      <w:start w:val="1"/>
      <w:numFmt w:val="lowerRoman"/>
      <w:lvlText w:val="%3."/>
      <w:lvlJc w:val="right"/>
      <w:pPr>
        <w:ind w:left="2160" w:hanging="180"/>
      </w:pPr>
    </w:lvl>
    <w:lvl w:ilvl="3" w:tplc="2898DADA" w:tentative="1">
      <w:start w:val="1"/>
      <w:numFmt w:val="decimal"/>
      <w:lvlText w:val="%4."/>
      <w:lvlJc w:val="left"/>
      <w:pPr>
        <w:ind w:left="2880" w:hanging="360"/>
      </w:pPr>
    </w:lvl>
    <w:lvl w:ilvl="4" w:tplc="5826FC12" w:tentative="1">
      <w:start w:val="1"/>
      <w:numFmt w:val="lowerLetter"/>
      <w:lvlText w:val="%5."/>
      <w:lvlJc w:val="left"/>
      <w:pPr>
        <w:ind w:left="3600" w:hanging="360"/>
      </w:pPr>
    </w:lvl>
    <w:lvl w:ilvl="5" w:tplc="0706AF78" w:tentative="1">
      <w:start w:val="1"/>
      <w:numFmt w:val="lowerRoman"/>
      <w:lvlText w:val="%6."/>
      <w:lvlJc w:val="right"/>
      <w:pPr>
        <w:ind w:left="4320" w:hanging="180"/>
      </w:pPr>
    </w:lvl>
    <w:lvl w:ilvl="6" w:tplc="178CAB1A" w:tentative="1">
      <w:start w:val="1"/>
      <w:numFmt w:val="decimal"/>
      <w:lvlText w:val="%7."/>
      <w:lvlJc w:val="left"/>
      <w:pPr>
        <w:ind w:left="5040" w:hanging="360"/>
      </w:pPr>
    </w:lvl>
    <w:lvl w:ilvl="7" w:tplc="7C4A8472" w:tentative="1">
      <w:start w:val="1"/>
      <w:numFmt w:val="lowerLetter"/>
      <w:lvlText w:val="%8."/>
      <w:lvlJc w:val="left"/>
      <w:pPr>
        <w:ind w:left="5760" w:hanging="360"/>
      </w:pPr>
    </w:lvl>
    <w:lvl w:ilvl="8" w:tplc="A024F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BE5A2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AE3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01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4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CB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6E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84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AE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CB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67B0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48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E7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A9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49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09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65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6F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C2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8DD47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A6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6C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8B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6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A7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CB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4C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6A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73481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06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6E7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C9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EA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F85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8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47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4A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742C2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EE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A1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49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00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24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41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A3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2F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02945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A7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A6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29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03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2E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0A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8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E9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45D2F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87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05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80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9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44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60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C7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4F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AB38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8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A7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2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AA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AC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9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CB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E6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A71EA07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75C112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638D0AE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34EFEC4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0B8AB3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83CCA44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B3A06B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56515A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1242FA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730124E"/>
    <w:multiLevelType w:val="hybridMultilevel"/>
    <w:tmpl w:val="F07A076C"/>
    <w:lvl w:ilvl="0" w:tplc="90601E1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AC18B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68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E9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24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41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A2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41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06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264B8F"/>
    <w:multiLevelType w:val="hybridMultilevel"/>
    <w:tmpl w:val="6ADC0F18"/>
    <w:lvl w:ilvl="0" w:tplc="EC0C0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48DEC4" w:tentative="1">
      <w:start w:val="1"/>
      <w:numFmt w:val="lowerLetter"/>
      <w:lvlText w:val="%2."/>
      <w:lvlJc w:val="left"/>
      <w:pPr>
        <w:ind w:left="1080" w:hanging="360"/>
      </w:pPr>
    </w:lvl>
    <w:lvl w:ilvl="2" w:tplc="A18289E0" w:tentative="1">
      <w:start w:val="1"/>
      <w:numFmt w:val="lowerRoman"/>
      <w:lvlText w:val="%3."/>
      <w:lvlJc w:val="right"/>
      <w:pPr>
        <w:ind w:left="1800" w:hanging="180"/>
      </w:pPr>
    </w:lvl>
    <w:lvl w:ilvl="3" w:tplc="DF8ECFC2" w:tentative="1">
      <w:start w:val="1"/>
      <w:numFmt w:val="decimal"/>
      <w:lvlText w:val="%4."/>
      <w:lvlJc w:val="left"/>
      <w:pPr>
        <w:ind w:left="2520" w:hanging="360"/>
      </w:pPr>
    </w:lvl>
    <w:lvl w:ilvl="4" w:tplc="FFE6A41C" w:tentative="1">
      <w:start w:val="1"/>
      <w:numFmt w:val="lowerLetter"/>
      <w:lvlText w:val="%5."/>
      <w:lvlJc w:val="left"/>
      <w:pPr>
        <w:ind w:left="3240" w:hanging="360"/>
      </w:pPr>
    </w:lvl>
    <w:lvl w:ilvl="5" w:tplc="6038ACE2" w:tentative="1">
      <w:start w:val="1"/>
      <w:numFmt w:val="lowerRoman"/>
      <w:lvlText w:val="%6."/>
      <w:lvlJc w:val="right"/>
      <w:pPr>
        <w:ind w:left="3960" w:hanging="180"/>
      </w:pPr>
    </w:lvl>
    <w:lvl w:ilvl="6" w:tplc="F578A0B4" w:tentative="1">
      <w:start w:val="1"/>
      <w:numFmt w:val="decimal"/>
      <w:lvlText w:val="%7."/>
      <w:lvlJc w:val="left"/>
      <w:pPr>
        <w:ind w:left="4680" w:hanging="360"/>
      </w:pPr>
    </w:lvl>
    <w:lvl w:ilvl="7" w:tplc="9F08758A" w:tentative="1">
      <w:start w:val="1"/>
      <w:numFmt w:val="lowerLetter"/>
      <w:lvlText w:val="%8."/>
      <w:lvlJc w:val="left"/>
      <w:pPr>
        <w:ind w:left="5400" w:hanging="360"/>
      </w:pPr>
    </w:lvl>
    <w:lvl w:ilvl="8" w:tplc="934A0A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5D6EC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8D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47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0D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E0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4A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2D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43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66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F26D9"/>
    <w:multiLevelType w:val="hybridMultilevel"/>
    <w:tmpl w:val="3D4274B8"/>
    <w:lvl w:ilvl="0" w:tplc="F3A82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E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1CD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EA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AB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1EF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00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D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E9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FA343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E9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6A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0C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E0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8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64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4D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BB14A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42A7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398A2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F26C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DA75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36A14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7E0B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2EBC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749F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5BC2B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A6CE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85A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926C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10CA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D697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0025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6487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42A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141E22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A879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6C3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F831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54FD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846A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D08A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8422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A87A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154ED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C8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2E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2A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E8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6A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85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A1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C1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C36DC7"/>
    <w:multiLevelType w:val="hybridMultilevel"/>
    <w:tmpl w:val="71D44094"/>
    <w:lvl w:ilvl="0" w:tplc="D5501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D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87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44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0D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8E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EB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A1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46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747D38A7"/>
    <w:multiLevelType w:val="hybridMultilevel"/>
    <w:tmpl w:val="30AA3FA6"/>
    <w:lvl w:ilvl="0" w:tplc="6C36B0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A223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5E57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C851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226B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FE33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4A85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4226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92F3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5CA1B2E"/>
    <w:multiLevelType w:val="hybridMultilevel"/>
    <w:tmpl w:val="413619FE"/>
    <w:lvl w:ilvl="0" w:tplc="47DE9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4B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28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AC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03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265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67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8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22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193BD7"/>
    <w:multiLevelType w:val="hybridMultilevel"/>
    <w:tmpl w:val="C506E854"/>
    <w:lvl w:ilvl="0" w:tplc="21923E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F2E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62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C4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8D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2B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8E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A4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09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2085B"/>
    <w:multiLevelType w:val="hybridMultilevel"/>
    <w:tmpl w:val="9900318E"/>
    <w:lvl w:ilvl="0" w:tplc="63FAF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82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06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6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A3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20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A5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4F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E2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1"/>
  </w:num>
  <w:num w:numId="3" w16cid:durableId="186216370">
    <w:abstractNumId w:val="48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6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2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4"/>
  </w:num>
  <w:num w:numId="18" w16cid:durableId="1265384484">
    <w:abstractNumId w:val="57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3"/>
  </w:num>
  <w:num w:numId="30" w16cid:durableId="2020227938">
    <w:abstractNumId w:val="47"/>
  </w:num>
  <w:num w:numId="31" w16cid:durableId="132187767">
    <w:abstractNumId w:val="35"/>
  </w:num>
  <w:num w:numId="32" w16cid:durableId="2076196467">
    <w:abstractNumId w:val="59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50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6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5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9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4"/>
  </w:num>
  <w:num w:numId="54" w16cid:durableId="808018548">
    <w:abstractNumId w:val="31"/>
  </w:num>
  <w:num w:numId="55" w16cid:durableId="1923180956">
    <w:abstractNumId w:val="45"/>
  </w:num>
  <w:num w:numId="56" w16cid:durableId="224492383">
    <w:abstractNumId w:val="43"/>
  </w:num>
  <w:num w:numId="57" w16cid:durableId="236482585">
    <w:abstractNumId w:val="27"/>
  </w:num>
  <w:num w:numId="58" w16cid:durableId="1806701489">
    <w:abstractNumId w:val="17"/>
  </w:num>
  <w:num w:numId="59" w16cid:durableId="279800925">
    <w:abstractNumId w:val="58"/>
  </w:num>
  <w:num w:numId="60" w16cid:durableId="2125808471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744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3E95"/>
    <w:rsid w:val="00080C41"/>
    <w:rsid w:val="0008278C"/>
    <w:rsid w:val="00084EEE"/>
    <w:rsid w:val="000850FD"/>
    <w:rsid w:val="00090C04"/>
    <w:rsid w:val="000924EF"/>
    <w:rsid w:val="000930C2"/>
    <w:rsid w:val="00093BB0"/>
    <w:rsid w:val="00094D1A"/>
    <w:rsid w:val="0009692C"/>
    <w:rsid w:val="000A4908"/>
    <w:rsid w:val="000A64D1"/>
    <w:rsid w:val="000B14BA"/>
    <w:rsid w:val="000B1928"/>
    <w:rsid w:val="000B4D41"/>
    <w:rsid w:val="000B557F"/>
    <w:rsid w:val="000C31DB"/>
    <w:rsid w:val="000C33B8"/>
    <w:rsid w:val="000C5007"/>
    <w:rsid w:val="000C5E3F"/>
    <w:rsid w:val="000D1667"/>
    <w:rsid w:val="000D26D5"/>
    <w:rsid w:val="000F144F"/>
    <w:rsid w:val="00101557"/>
    <w:rsid w:val="00112D8C"/>
    <w:rsid w:val="00114D60"/>
    <w:rsid w:val="00115756"/>
    <w:rsid w:val="00115E0A"/>
    <w:rsid w:val="00121111"/>
    <w:rsid w:val="00125CB9"/>
    <w:rsid w:val="001326D9"/>
    <w:rsid w:val="00135C9B"/>
    <w:rsid w:val="001509EA"/>
    <w:rsid w:val="001514F5"/>
    <w:rsid w:val="00151FD3"/>
    <w:rsid w:val="001541A6"/>
    <w:rsid w:val="001626D5"/>
    <w:rsid w:val="00174A81"/>
    <w:rsid w:val="0017573F"/>
    <w:rsid w:val="00176F27"/>
    <w:rsid w:val="001A4709"/>
    <w:rsid w:val="001A5A07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B4A"/>
    <w:rsid w:val="00250C81"/>
    <w:rsid w:val="002520BC"/>
    <w:rsid w:val="00257DA0"/>
    <w:rsid w:val="002604B3"/>
    <w:rsid w:val="00263CCD"/>
    <w:rsid w:val="002656B9"/>
    <w:rsid w:val="002678AD"/>
    <w:rsid w:val="00270D45"/>
    <w:rsid w:val="00272695"/>
    <w:rsid w:val="00273E26"/>
    <w:rsid w:val="00285B57"/>
    <w:rsid w:val="002A3F3E"/>
    <w:rsid w:val="002B012B"/>
    <w:rsid w:val="002B44F5"/>
    <w:rsid w:val="002C04E5"/>
    <w:rsid w:val="002C174E"/>
    <w:rsid w:val="002C4A55"/>
    <w:rsid w:val="002D0939"/>
    <w:rsid w:val="002D171E"/>
    <w:rsid w:val="002D18CC"/>
    <w:rsid w:val="002D5067"/>
    <w:rsid w:val="002D56BE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6B6"/>
    <w:rsid w:val="00335846"/>
    <w:rsid w:val="00340A17"/>
    <w:rsid w:val="00344CAD"/>
    <w:rsid w:val="00355E31"/>
    <w:rsid w:val="00357585"/>
    <w:rsid w:val="00360657"/>
    <w:rsid w:val="003650EF"/>
    <w:rsid w:val="003720AE"/>
    <w:rsid w:val="00372C99"/>
    <w:rsid w:val="00376297"/>
    <w:rsid w:val="0037780D"/>
    <w:rsid w:val="003802A6"/>
    <w:rsid w:val="00383867"/>
    <w:rsid w:val="0038715C"/>
    <w:rsid w:val="00392F22"/>
    <w:rsid w:val="003A06E9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D6BFD"/>
    <w:rsid w:val="003E20E4"/>
    <w:rsid w:val="003E2709"/>
    <w:rsid w:val="003F0274"/>
    <w:rsid w:val="003F242D"/>
    <w:rsid w:val="003F552C"/>
    <w:rsid w:val="0040036F"/>
    <w:rsid w:val="00401EE7"/>
    <w:rsid w:val="0040378F"/>
    <w:rsid w:val="00403F04"/>
    <w:rsid w:val="00404284"/>
    <w:rsid w:val="00405E1F"/>
    <w:rsid w:val="00406324"/>
    <w:rsid w:val="0040666F"/>
    <w:rsid w:val="00406E96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51E51"/>
    <w:rsid w:val="00454D1F"/>
    <w:rsid w:val="004637E0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B7194"/>
    <w:rsid w:val="004C0747"/>
    <w:rsid w:val="004C5F7D"/>
    <w:rsid w:val="004D5707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14A9B"/>
    <w:rsid w:val="005241BE"/>
    <w:rsid w:val="00525F5C"/>
    <w:rsid w:val="005326DD"/>
    <w:rsid w:val="00535D24"/>
    <w:rsid w:val="00536AD6"/>
    <w:rsid w:val="00540945"/>
    <w:rsid w:val="005420BC"/>
    <w:rsid w:val="00553532"/>
    <w:rsid w:val="00554E65"/>
    <w:rsid w:val="00570008"/>
    <w:rsid w:val="00570402"/>
    <w:rsid w:val="00571040"/>
    <w:rsid w:val="00572C7D"/>
    <w:rsid w:val="00575A07"/>
    <w:rsid w:val="00575A5D"/>
    <w:rsid w:val="00575E68"/>
    <w:rsid w:val="00583BE0"/>
    <w:rsid w:val="00586035"/>
    <w:rsid w:val="00590749"/>
    <w:rsid w:val="00594C92"/>
    <w:rsid w:val="005966FC"/>
    <w:rsid w:val="005A431A"/>
    <w:rsid w:val="005A4E5E"/>
    <w:rsid w:val="005A6B42"/>
    <w:rsid w:val="005B06A5"/>
    <w:rsid w:val="005B48B1"/>
    <w:rsid w:val="005B6A4C"/>
    <w:rsid w:val="005C0230"/>
    <w:rsid w:val="005D5A2B"/>
    <w:rsid w:val="005D6867"/>
    <w:rsid w:val="005E09D1"/>
    <w:rsid w:val="005E5244"/>
    <w:rsid w:val="005E5981"/>
    <w:rsid w:val="005E6EAF"/>
    <w:rsid w:val="005F2467"/>
    <w:rsid w:val="005F3A8A"/>
    <w:rsid w:val="005F755D"/>
    <w:rsid w:val="00602913"/>
    <w:rsid w:val="00604FD7"/>
    <w:rsid w:val="006124B9"/>
    <w:rsid w:val="00612E3D"/>
    <w:rsid w:val="00617A45"/>
    <w:rsid w:val="006201CA"/>
    <w:rsid w:val="00623C29"/>
    <w:rsid w:val="00631ADC"/>
    <w:rsid w:val="006324D6"/>
    <w:rsid w:val="00635BAB"/>
    <w:rsid w:val="00646D26"/>
    <w:rsid w:val="00647957"/>
    <w:rsid w:val="006500D4"/>
    <w:rsid w:val="0065770D"/>
    <w:rsid w:val="006601B2"/>
    <w:rsid w:val="00664EF4"/>
    <w:rsid w:val="00665D4F"/>
    <w:rsid w:val="006758A8"/>
    <w:rsid w:val="006806A3"/>
    <w:rsid w:val="00694515"/>
    <w:rsid w:val="006A018F"/>
    <w:rsid w:val="006B4BB0"/>
    <w:rsid w:val="006B5085"/>
    <w:rsid w:val="006B569F"/>
    <w:rsid w:val="006B615B"/>
    <w:rsid w:val="006C2E09"/>
    <w:rsid w:val="006C5296"/>
    <w:rsid w:val="006D04A1"/>
    <w:rsid w:val="006D4447"/>
    <w:rsid w:val="006D6471"/>
    <w:rsid w:val="006E058E"/>
    <w:rsid w:val="006E147B"/>
    <w:rsid w:val="006E223F"/>
    <w:rsid w:val="006E2AFA"/>
    <w:rsid w:val="006E3B4A"/>
    <w:rsid w:val="006E5557"/>
    <w:rsid w:val="006E6E69"/>
    <w:rsid w:val="006E7C25"/>
    <w:rsid w:val="006F243D"/>
    <w:rsid w:val="006F3BB4"/>
    <w:rsid w:val="006F4EEE"/>
    <w:rsid w:val="006F5AE8"/>
    <w:rsid w:val="00704041"/>
    <w:rsid w:val="0070470E"/>
    <w:rsid w:val="00705056"/>
    <w:rsid w:val="00712F2B"/>
    <w:rsid w:val="00715F7E"/>
    <w:rsid w:val="00717976"/>
    <w:rsid w:val="00730325"/>
    <w:rsid w:val="00732829"/>
    <w:rsid w:val="007341F3"/>
    <w:rsid w:val="0073437F"/>
    <w:rsid w:val="007361E7"/>
    <w:rsid w:val="007376EC"/>
    <w:rsid w:val="00742398"/>
    <w:rsid w:val="00745C61"/>
    <w:rsid w:val="00754BE2"/>
    <w:rsid w:val="00755523"/>
    <w:rsid w:val="00760357"/>
    <w:rsid w:val="0076061E"/>
    <w:rsid w:val="00763E67"/>
    <w:rsid w:val="0076446C"/>
    <w:rsid w:val="00771DBC"/>
    <w:rsid w:val="00772188"/>
    <w:rsid w:val="0077573C"/>
    <w:rsid w:val="007801B7"/>
    <w:rsid w:val="007822AC"/>
    <w:rsid w:val="00784682"/>
    <w:rsid w:val="00794962"/>
    <w:rsid w:val="00794DFD"/>
    <w:rsid w:val="007959E4"/>
    <w:rsid w:val="007A49E3"/>
    <w:rsid w:val="007A6C2C"/>
    <w:rsid w:val="007B544B"/>
    <w:rsid w:val="007C0D0B"/>
    <w:rsid w:val="007C22E6"/>
    <w:rsid w:val="007C4234"/>
    <w:rsid w:val="007D16CC"/>
    <w:rsid w:val="007D7126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39F1"/>
    <w:rsid w:val="008840FD"/>
    <w:rsid w:val="008900B0"/>
    <w:rsid w:val="0089134E"/>
    <w:rsid w:val="00891D55"/>
    <w:rsid w:val="00892DA1"/>
    <w:rsid w:val="008A5877"/>
    <w:rsid w:val="008B0C9D"/>
    <w:rsid w:val="008B646A"/>
    <w:rsid w:val="008C68B8"/>
    <w:rsid w:val="008D1F9F"/>
    <w:rsid w:val="008D4B53"/>
    <w:rsid w:val="008D5487"/>
    <w:rsid w:val="008E0B9B"/>
    <w:rsid w:val="008E4B3D"/>
    <w:rsid w:val="008E6C35"/>
    <w:rsid w:val="008E7F59"/>
    <w:rsid w:val="008E7FB3"/>
    <w:rsid w:val="008F0191"/>
    <w:rsid w:val="008F05C0"/>
    <w:rsid w:val="008F3003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D6B"/>
    <w:rsid w:val="00943E5F"/>
    <w:rsid w:val="009500F8"/>
    <w:rsid w:val="00951C67"/>
    <w:rsid w:val="0095225D"/>
    <w:rsid w:val="009531B2"/>
    <w:rsid w:val="00957A48"/>
    <w:rsid w:val="00960218"/>
    <w:rsid w:val="009627A3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8784F"/>
    <w:rsid w:val="00991362"/>
    <w:rsid w:val="0099232D"/>
    <w:rsid w:val="00992771"/>
    <w:rsid w:val="00992D06"/>
    <w:rsid w:val="00994162"/>
    <w:rsid w:val="009A0C9C"/>
    <w:rsid w:val="009A3A50"/>
    <w:rsid w:val="009A7AE8"/>
    <w:rsid w:val="009B40FB"/>
    <w:rsid w:val="009B6B6F"/>
    <w:rsid w:val="009C08AF"/>
    <w:rsid w:val="009C141A"/>
    <w:rsid w:val="009C377B"/>
    <w:rsid w:val="009C516D"/>
    <w:rsid w:val="009C5263"/>
    <w:rsid w:val="009C628D"/>
    <w:rsid w:val="009C7948"/>
    <w:rsid w:val="009D0E81"/>
    <w:rsid w:val="009D3EC7"/>
    <w:rsid w:val="009D4727"/>
    <w:rsid w:val="009E3BA7"/>
    <w:rsid w:val="009E47E7"/>
    <w:rsid w:val="009E7947"/>
    <w:rsid w:val="009F056F"/>
    <w:rsid w:val="00A11B81"/>
    <w:rsid w:val="00A14BB1"/>
    <w:rsid w:val="00A16AA0"/>
    <w:rsid w:val="00A17A7D"/>
    <w:rsid w:val="00A23600"/>
    <w:rsid w:val="00A25255"/>
    <w:rsid w:val="00A2531D"/>
    <w:rsid w:val="00A25A3A"/>
    <w:rsid w:val="00A31E87"/>
    <w:rsid w:val="00A36AAC"/>
    <w:rsid w:val="00A3728B"/>
    <w:rsid w:val="00A55380"/>
    <w:rsid w:val="00A57C38"/>
    <w:rsid w:val="00A60B2C"/>
    <w:rsid w:val="00A61C5B"/>
    <w:rsid w:val="00A67417"/>
    <w:rsid w:val="00A67933"/>
    <w:rsid w:val="00A7130D"/>
    <w:rsid w:val="00A71E39"/>
    <w:rsid w:val="00A72995"/>
    <w:rsid w:val="00A759FD"/>
    <w:rsid w:val="00A76602"/>
    <w:rsid w:val="00A771FA"/>
    <w:rsid w:val="00A804E6"/>
    <w:rsid w:val="00A83B63"/>
    <w:rsid w:val="00A83FEE"/>
    <w:rsid w:val="00A86000"/>
    <w:rsid w:val="00A861B9"/>
    <w:rsid w:val="00A913AD"/>
    <w:rsid w:val="00AA2594"/>
    <w:rsid w:val="00AA43A1"/>
    <w:rsid w:val="00AA4AE4"/>
    <w:rsid w:val="00AA4B6C"/>
    <w:rsid w:val="00AA5CD0"/>
    <w:rsid w:val="00AB1FA0"/>
    <w:rsid w:val="00AD42BB"/>
    <w:rsid w:val="00AE2293"/>
    <w:rsid w:val="00AE635A"/>
    <w:rsid w:val="00AF206E"/>
    <w:rsid w:val="00AF283D"/>
    <w:rsid w:val="00AF2B49"/>
    <w:rsid w:val="00AF4F4E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533B8"/>
    <w:rsid w:val="00B6486C"/>
    <w:rsid w:val="00B662AD"/>
    <w:rsid w:val="00B81836"/>
    <w:rsid w:val="00B82F1B"/>
    <w:rsid w:val="00B9565F"/>
    <w:rsid w:val="00B96F6B"/>
    <w:rsid w:val="00BA0AC2"/>
    <w:rsid w:val="00BA32E2"/>
    <w:rsid w:val="00BA3AB6"/>
    <w:rsid w:val="00BA513E"/>
    <w:rsid w:val="00BA5C1C"/>
    <w:rsid w:val="00BB058E"/>
    <w:rsid w:val="00BB3083"/>
    <w:rsid w:val="00BC2694"/>
    <w:rsid w:val="00BC38BC"/>
    <w:rsid w:val="00BC43E5"/>
    <w:rsid w:val="00BD06ED"/>
    <w:rsid w:val="00BD0BA7"/>
    <w:rsid w:val="00BD1BBA"/>
    <w:rsid w:val="00BD3E0B"/>
    <w:rsid w:val="00BD6566"/>
    <w:rsid w:val="00BD6FAA"/>
    <w:rsid w:val="00BD74DB"/>
    <w:rsid w:val="00BE3616"/>
    <w:rsid w:val="00BF362D"/>
    <w:rsid w:val="00C00865"/>
    <w:rsid w:val="00C0240A"/>
    <w:rsid w:val="00C07C62"/>
    <w:rsid w:val="00C14D52"/>
    <w:rsid w:val="00C178CB"/>
    <w:rsid w:val="00C2453B"/>
    <w:rsid w:val="00C307E5"/>
    <w:rsid w:val="00C33007"/>
    <w:rsid w:val="00C34DD6"/>
    <w:rsid w:val="00C404CB"/>
    <w:rsid w:val="00C42729"/>
    <w:rsid w:val="00C522C8"/>
    <w:rsid w:val="00C52B69"/>
    <w:rsid w:val="00C5465D"/>
    <w:rsid w:val="00C63C74"/>
    <w:rsid w:val="00C754DB"/>
    <w:rsid w:val="00C760C3"/>
    <w:rsid w:val="00C872D6"/>
    <w:rsid w:val="00C9250D"/>
    <w:rsid w:val="00C938B8"/>
    <w:rsid w:val="00CB4BFE"/>
    <w:rsid w:val="00CC045E"/>
    <w:rsid w:val="00CC403B"/>
    <w:rsid w:val="00CC696A"/>
    <w:rsid w:val="00CD0203"/>
    <w:rsid w:val="00CD164D"/>
    <w:rsid w:val="00CD6804"/>
    <w:rsid w:val="00CD6B8A"/>
    <w:rsid w:val="00CE04BB"/>
    <w:rsid w:val="00CF0D76"/>
    <w:rsid w:val="00CF1998"/>
    <w:rsid w:val="00CF4D7A"/>
    <w:rsid w:val="00CF527B"/>
    <w:rsid w:val="00CF582E"/>
    <w:rsid w:val="00CFEC40"/>
    <w:rsid w:val="00D00D2B"/>
    <w:rsid w:val="00D05393"/>
    <w:rsid w:val="00D06D44"/>
    <w:rsid w:val="00D0705E"/>
    <w:rsid w:val="00D0749A"/>
    <w:rsid w:val="00D10EB2"/>
    <w:rsid w:val="00D15EFA"/>
    <w:rsid w:val="00D16BAD"/>
    <w:rsid w:val="00D2343D"/>
    <w:rsid w:val="00D258F3"/>
    <w:rsid w:val="00D33177"/>
    <w:rsid w:val="00D346E9"/>
    <w:rsid w:val="00D36350"/>
    <w:rsid w:val="00D407BB"/>
    <w:rsid w:val="00D42505"/>
    <w:rsid w:val="00D456D1"/>
    <w:rsid w:val="00D45D80"/>
    <w:rsid w:val="00D46529"/>
    <w:rsid w:val="00D477F3"/>
    <w:rsid w:val="00D47F38"/>
    <w:rsid w:val="00D5096A"/>
    <w:rsid w:val="00D531E2"/>
    <w:rsid w:val="00D55CFC"/>
    <w:rsid w:val="00D73243"/>
    <w:rsid w:val="00D77374"/>
    <w:rsid w:val="00D77E3F"/>
    <w:rsid w:val="00D8581E"/>
    <w:rsid w:val="00D85B23"/>
    <w:rsid w:val="00D85DFB"/>
    <w:rsid w:val="00D90063"/>
    <w:rsid w:val="00D907B5"/>
    <w:rsid w:val="00D92921"/>
    <w:rsid w:val="00D953C5"/>
    <w:rsid w:val="00D95590"/>
    <w:rsid w:val="00D96465"/>
    <w:rsid w:val="00DA28B7"/>
    <w:rsid w:val="00DA2A32"/>
    <w:rsid w:val="00DA4105"/>
    <w:rsid w:val="00DA6CA4"/>
    <w:rsid w:val="00DB3A45"/>
    <w:rsid w:val="00DB4A50"/>
    <w:rsid w:val="00DB6A93"/>
    <w:rsid w:val="00DC0271"/>
    <w:rsid w:val="00DC0B49"/>
    <w:rsid w:val="00DC0DA0"/>
    <w:rsid w:val="00DC42D6"/>
    <w:rsid w:val="00DD5FAB"/>
    <w:rsid w:val="00DD62CC"/>
    <w:rsid w:val="00DD7BDE"/>
    <w:rsid w:val="00DE1F7C"/>
    <w:rsid w:val="00DE291F"/>
    <w:rsid w:val="00DE2AC8"/>
    <w:rsid w:val="00DE330D"/>
    <w:rsid w:val="00DE3F52"/>
    <w:rsid w:val="00DF0547"/>
    <w:rsid w:val="00E13BBE"/>
    <w:rsid w:val="00E13CA7"/>
    <w:rsid w:val="00E13DF8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1ED"/>
    <w:rsid w:val="00E35C3A"/>
    <w:rsid w:val="00E365F1"/>
    <w:rsid w:val="00E3680A"/>
    <w:rsid w:val="00E36DE9"/>
    <w:rsid w:val="00E46187"/>
    <w:rsid w:val="00E464B1"/>
    <w:rsid w:val="00E4693C"/>
    <w:rsid w:val="00E54543"/>
    <w:rsid w:val="00E55C8E"/>
    <w:rsid w:val="00E620D6"/>
    <w:rsid w:val="00E64625"/>
    <w:rsid w:val="00E74E75"/>
    <w:rsid w:val="00E76B28"/>
    <w:rsid w:val="00E97FDC"/>
    <w:rsid w:val="00EA14CC"/>
    <w:rsid w:val="00EA417B"/>
    <w:rsid w:val="00EB5B3D"/>
    <w:rsid w:val="00EB7A57"/>
    <w:rsid w:val="00EC4FF4"/>
    <w:rsid w:val="00EC7869"/>
    <w:rsid w:val="00ED2443"/>
    <w:rsid w:val="00EE2C38"/>
    <w:rsid w:val="00EE5548"/>
    <w:rsid w:val="00EE5794"/>
    <w:rsid w:val="00EE7275"/>
    <w:rsid w:val="00EF68FD"/>
    <w:rsid w:val="00F00A1E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67D4C"/>
    <w:rsid w:val="00F72AA8"/>
    <w:rsid w:val="00F73C10"/>
    <w:rsid w:val="00F906D4"/>
    <w:rsid w:val="00F91397"/>
    <w:rsid w:val="00F91E0B"/>
    <w:rsid w:val="00F92289"/>
    <w:rsid w:val="00F93132"/>
    <w:rsid w:val="00F9379C"/>
    <w:rsid w:val="00F95981"/>
    <w:rsid w:val="00F96939"/>
    <w:rsid w:val="00F9711F"/>
    <w:rsid w:val="00F97F61"/>
    <w:rsid w:val="00FA04E6"/>
    <w:rsid w:val="00FA1B47"/>
    <w:rsid w:val="00FB63DB"/>
    <w:rsid w:val="00FB6456"/>
    <w:rsid w:val="00FC332F"/>
    <w:rsid w:val="00FC6B0E"/>
    <w:rsid w:val="00FC7410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7BDE8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A4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ucts.redcross.ca/fr/collections/preparation-aux-urgenc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da.gov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dcross.org/take-a-class/organizations/purchase-aed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s-lois.justice.gc.ca/fra/lois/a-0.6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ducts.redcross.ca/fr/collections/defibrillateurs-aed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firstaidandprep.com/collections/survival-kit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eate a new document." ma:contentTypeScope="" ma:versionID="8c2f5a33b440e89367df78fbba3c5664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4750d1452d0cb1f0bf0f37f78ef62116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6D34-D849-484F-9F3E-082DDF5D57A8}"/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7e224511-22fe-430e-9ba3-f6c24b2545b5"/>
    <ds:schemaRef ds:uri="a6bb5b03-73c0-4fd8-91ab-e0fa8b321192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125</cp:revision>
  <dcterms:created xsi:type="dcterms:W3CDTF">2023-06-14T18:41:00Z</dcterms:created>
  <dcterms:modified xsi:type="dcterms:W3CDTF">2024-03-28T18:05:00Z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